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1DD00" w14:textId="77777777" w:rsidR="0046492C" w:rsidRPr="00183646" w:rsidRDefault="0046492C" w:rsidP="0046492C">
      <w:pPr>
        <w:pStyle w:val="berschrift1"/>
      </w:pPr>
      <w:proofErr w:type="spellStart"/>
      <w:r w:rsidRPr="00183646">
        <w:t>Covid</w:t>
      </w:r>
      <w:proofErr w:type="spellEnd"/>
      <w:r w:rsidRPr="00183646">
        <w:t>-Präventionskonzept</w:t>
      </w:r>
    </w:p>
    <w:p w14:paraId="2BB83340" w14:textId="77777777" w:rsidR="0046492C" w:rsidRPr="00183646" w:rsidRDefault="0046492C" w:rsidP="0046492C">
      <w:pPr>
        <w:spacing w:line="386" w:lineRule="exact"/>
        <w:ind w:left="2435" w:right="1221"/>
        <w:jc w:val="center"/>
        <w:rPr>
          <w:b/>
          <w:sz w:val="32"/>
        </w:rPr>
      </w:pPr>
      <w:r w:rsidRPr="00183646">
        <w:rPr>
          <w:b/>
          <w:sz w:val="32"/>
        </w:rPr>
        <w:t xml:space="preserve">ASKÖ Handlungsanleitung </w:t>
      </w:r>
    </w:p>
    <w:p w14:paraId="5492E79B" w14:textId="4B30CD8B" w:rsidR="0046492C" w:rsidRPr="00183646" w:rsidRDefault="0046492C" w:rsidP="0046492C">
      <w:pPr>
        <w:spacing w:line="265" w:lineRule="exact"/>
        <w:ind w:left="2435" w:right="1213"/>
        <w:jc w:val="center"/>
      </w:pPr>
      <w:r w:rsidRPr="00183646">
        <w:t xml:space="preserve">(Stand </w:t>
      </w:r>
      <w:r w:rsidR="00F0686C">
        <w:t>1</w:t>
      </w:r>
      <w:r w:rsidR="004A77F5">
        <w:t>6</w:t>
      </w:r>
      <w:r w:rsidR="00F0686C">
        <w:t>.04</w:t>
      </w:r>
      <w:r w:rsidR="009C45DC" w:rsidRPr="00183646">
        <w:t>.2022</w:t>
      </w:r>
      <w:r w:rsidRPr="00183646">
        <w:t>)</w:t>
      </w:r>
    </w:p>
    <w:p w14:paraId="2FEDCCD5" w14:textId="77777777" w:rsidR="001E60F1" w:rsidRDefault="001E60F1" w:rsidP="0046492C">
      <w:pPr>
        <w:pStyle w:val="Textkrper"/>
        <w:ind w:left="0"/>
        <w:rPr>
          <w:sz w:val="26"/>
        </w:rPr>
      </w:pPr>
    </w:p>
    <w:p w14:paraId="22CBF87B" w14:textId="374D6A25" w:rsidR="0046492C" w:rsidRPr="00183646" w:rsidRDefault="001E60F1" w:rsidP="0046492C">
      <w:pPr>
        <w:pStyle w:val="Textkrper"/>
        <w:ind w:left="0"/>
        <w:rPr>
          <w:sz w:val="26"/>
        </w:rPr>
      </w:pPr>
      <w:r w:rsidRPr="001E60F1">
        <w:rPr>
          <w:sz w:val="26"/>
          <w:highlight w:val="cyan"/>
        </w:rPr>
        <w:t>Änderungen zum letzten Text mit blau hinterlegt</w:t>
      </w:r>
    </w:p>
    <w:p w14:paraId="50D7D47B" w14:textId="77777777" w:rsidR="001E60F1" w:rsidRDefault="001E60F1" w:rsidP="008E2DF5">
      <w:pPr>
        <w:pStyle w:val="Textkrper"/>
        <w:ind w:left="0"/>
        <w:jc w:val="both"/>
      </w:pPr>
    </w:p>
    <w:p w14:paraId="060851FE" w14:textId="41F8C818" w:rsidR="0046492C" w:rsidRPr="00183646" w:rsidRDefault="0046492C" w:rsidP="008E2DF5">
      <w:pPr>
        <w:pStyle w:val="Textkrper"/>
        <w:ind w:left="0"/>
        <w:jc w:val="both"/>
      </w:pPr>
      <w:r w:rsidRPr="00183646">
        <w:t xml:space="preserve">Unter Einhaltung der aktuell gültigen Verordnung der Bundesregierung, die mit </w:t>
      </w:r>
      <w:r w:rsidR="004A77F5" w:rsidRPr="004A77F5">
        <w:rPr>
          <w:highlight w:val="cyan"/>
        </w:rPr>
        <w:t>16.04</w:t>
      </w:r>
      <w:r w:rsidR="009C45DC" w:rsidRPr="004A77F5">
        <w:rPr>
          <w:highlight w:val="cyan"/>
        </w:rPr>
        <w:t>.2022</w:t>
      </w:r>
      <w:r w:rsidRPr="004A77F5">
        <w:rPr>
          <w:highlight w:val="cyan"/>
        </w:rPr>
        <w:t xml:space="preserve"> in Kraft tritt</w:t>
      </w:r>
      <w:r w:rsidR="000765A4" w:rsidRPr="004A77F5">
        <w:rPr>
          <w:highlight w:val="cyan"/>
        </w:rPr>
        <w:t xml:space="preserve"> und bis </w:t>
      </w:r>
      <w:r w:rsidR="004A77F5" w:rsidRPr="004A77F5">
        <w:rPr>
          <w:highlight w:val="cyan"/>
        </w:rPr>
        <w:t>08.07</w:t>
      </w:r>
      <w:r w:rsidR="000765A4" w:rsidRPr="004A77F5">
        <w:rPr>
          <w:highlight w:val="cyan"/>
        </w:rPr>
        <w:t>.2022</w:t>
      </w:r>
      <w:r w:rsidR="000765A4" w:rsidRPr="00183646">
        <w:t xml:space="preserve"> gültig ist</w:t>
      </w:r>
      <w:r w:rsidR="005A241B" w:rsidRPr="00183646">
        <w:t>. Das</w:t>
      </w:r>
      <w:r w:rsidRPr="00183646">
        <w:t xml:space="preserve"> Betreten von Sportstätten zum Zweck der Ausübung von Sport unter bestimmten Voraussetzungen </w:t>
      </w:r>
      <w:r w:rsidR="00DA0913" w:rsidRPr="00183646">
        <w:t xml:space="preserve">weiterhin </w:t>
      </w:r>
      <w:r w:rsidRPr="00183646">
        <w:t>zulässig.</w:t>
      </w:r>
    </w:p>
    <w:p w14:paraId="05516602" w14:textId="77777777" w:rsidR="00FA63B5" w:rsidRPr="00183646" w:rsidRDefault="00FA63B5" w:rsidP="008E2DF5">
      <w:pPr>
        <w:pStyle w:val="Textkrper"/>
        <w:ind w:left="0"/>
        <w:jc w:val="both"/>
      </w:pPr>
    </w:p>
    <w:p w14:paraId="083E1F72" w14:textId="77777777" w:rsidR="0046492C" w:rsidRPr="00183646" w:rsidRDefault="0046492C" w:rsidP="0046492C">
      <w:pPr>
        <w:pStyle w:val="Textkrper"/>
        <w:ind w:left="0"/>
        <w:rPr>
          <w:rStyle w:val="Hyperlink"/>
        </w:rPr>
      </w:pPr>
      <w:r w:rsidRPr="00183646">
        <w:t xml:space="preserve">Änderungen vorbehalten bzw. weitere und aktuelle Informationen zur geltenden Verordnung, finden Sie auch auf der Homepage der Sport Austria unter: </w:t>
      </w:r>
      <w:hyperlink r:id="rId8" w:history="1">
        <w:r w:rsidRPr="00183646">
          <w:rPr>
            <w:rStyle w:val="Hyperlink"/>
          </w:rPr>
          <w:t>https://www.sportaustria.at/de/schwerpunkte/mitgliederservice/informationen-zum-coronavirus/faq-coronakrise/</w:t>
        </w:r>
      </w:hyperlink>
      <w:r w:rsidRPr="00183646">
        <w:rPr>
          <w:rStyle w:val="Hyperlink"/>
        </w:rPr>
        <w:t xml:space="preserve"> </w:t>
      </w:r>
    </w:p>
    <w:p w14:paraId="5E7AC51E" w14:textId="77777777" w:rsidR="00FA63B5" w:rsidRPr="00183646" w:rsidRDefault="00FA63B5" w:rsidP="0046492C">
      <w:pPr>
        <w:pStyle w:val="Textkrper"/>
        <w:ind w:left="0"/>
      </w:pPr>
    </w:p>
    <w:p w14:paraId="5249054C" w14:textId="77777777" w:rsidR="0046492C" w:rsidRPr="00183646" w:rsidRDefault="0046492C" w:rsidP="0046492C">
      <w:pPr>
        <w:pStyle w:val="Textkrper"/>
        <w:ind w:left="0"/>
        <w:rPr>
          <w:rStyle w:val="Hyperlink"/>
        </w:rPr>
      </w:pPr>
      <w:r w:rsidRPr="00183646">
        <w:t>sowie auf der Homepage des Bundesministeriums unter:</w:t>
      </w:r>
      <w:r w:rsidRPr="00183646">
        <w:rPr>
          <w:rStyle w:val="Hyperlink"/>
        </w:rPr>
        <w:t xml:space="preserve"> </w:t>
      </w:r>
      <w:hyperlink r:id="rId9" w:history="1">
        <w:r w:rsidRPr="00183646">
          <w:rPr>
            <w:rStyle w:val="Hyperlink"/>
          </w:rPr>
          <w:t>https://www.bmkoes.gv.at</w:t>
        </w:r>
      </w:hyperlink>
    </w:p>
    <w:p w14:paraId="55A895CE" w14:textId="77777777" w:rsidR="0071598A" w:rsidRPr="00183646" w:rsidRDefault="0071598A" w:rsidP="004976A7">
      <w:pPr>
        <w:adjustRightInd w:val="0"/>
        <w:jc w:val="both"/>
        <w:rPr>
          <w:sz w:val="24"/>
          <w:szCs w:val="24"/>
        </w:rPr>
      </w:pPr>
    </w:p>
    <w:p w14:paraId="1DF1CD54" w14:textId="36CC8904" w:rsidR="0071598A" w:rsidRPr="004A77F5" w:rsidRDefault="0071598A" w:rsidP="0071598A">
      <w:pPr>
        <w:adjustRightInd w:val="0"/>
        <w:jc w:val="both"/>
        <w:rPr>
          <w:sz w:val="24"/>
          <w:szCs w:val="24"/>
          <w:highlight w:val="cyan"/>
        </w:rPr>
      </w:pPr>
      <w:r w:rsidRPr="004A77F5">
        <w:rPr>
          <w:sz w:val="24"/>
          <w:szCs w:val="24"/>
          <w:highlight w:val="cyan"/>
        </w:rPr>
        <w:t xml:space="preserve">Aktuell gibt es die Sportausübung betreffend </w:t>
      </w:r>
      <w:r w:rsidR="004A77F5" w:rsidRPr="004A77F5">
        <w:rPr>
          <w:sz w:val="24"/>
          <w:szCs w:val="24"/>
          <w:highlight w:val="cyan"/>
        </w:rPr>
        <w:t>a</w:t>
      </w:r>
      <w:r w:rsidR="004A77F5" w:rsidRPr="004A77F5">
        <w:rPr>
          <w:rFonts w:ascii="Arial" w:eastAsia="Times New Roman" w:hAnsi="Arial" w:cs="Arial"/>
          <w:color w:val="333333"/>
          <w:sz w:val="24"/>
          <w:szCs w:val="24"/>
          <w:highlight w:val="cyan"/>
          <w:lang w:eastAsia="de-DE"/>
        </w:rPr>
        <w:t xml:space="preserve">n öffentlichen Orten sowie auf nicht-öffentlichen Sportstätten </w:t>
      </w:r>
      <w:r w:rsidRPr="004A77F5">
        <w:rPr>
          <w:sz w:val="24"/>
          <w:szCs w:val="24"/>
          <w:highlight w:val="cyan"/>
        </w:rPr>
        <w:t xml:space="preserve">auf Bundesebene </w:t>
      </w:r>
      <w:r w:rsidRPr="004A77F5">
        <w:rPr>
          <w:b/>
          <w:sz w:val="24"/>
          <w:szCs w:val="24"/>
          <w:highlight w:val="cyan"/>
        </w:rPr>
        <w:t>keine Einschränkungen</w:t>
      </w:r>
      <w:r w:rsidRPr="004A77F5">
        <w:rPr>
          <w:sz w:val="24"/>
          <w:szCs w:val="24"/>
          <w:highlight w:val="cyan"/>
        </w:rPr>
        <w:t>.</w:t>
      </w:r>
    </w:p>
    <w:p w14:paraId="5FB12F99" w14:textId="77777777" w:rsidR="004A77F5" w:rsidRPr="004A77F5" w:rsidRDefault="004A77F5" w:rsidP="004A77F5">
      <w:pPr>
        <w:widowControl/>
        <w:autoSpaceDE/>
        <w:autoSpaceDN/>
        <w:rPr>
          <w:rFonts w:ascii="Arial" w:eastAsia="Times New Roman" w:hAnsi="Arial" w:cs="Arial"/>
          <w:color w:val="333333"/>
          <w:sz w:val="24"/>
          <w:szCs w:val="24"/>
          <w:highlight w:val="cyan"/>
          <w:lang w:eastAsia="de-DE"/>
        </w:rPr>
      </w:pPr>
    </w:p>
    <w:p w14:paraId="3A675748" w14:textId="77777777" w:rsidR="004A77F5" w:rsidRPr="004A77F5" w:rsidRDefault="004A77F5" w:rsidP="004A77F5">
      <w:pPr>
        <w:widowControl/>
        <w:autoSpaceDE/>
        <w:autoSpaceDN/>
        <w:rPr>
          <w:rFonts w:ascii="Arial" w:eastAsia="Times New Roman" w:hAnsi="Arial" w:cs="Arial"/>
          <w:color w:val="333333"/>
          <w:sz w:val="24"/>
          <w:szCs w:val="24"/>
          <w:highlight w:val="cyan"/>
          <w:lang w:eastAsia="de-DE"/>
        </w:rPr>
      </w:pPr>
      <w:r w:rsidRPr="004A77F5">
        <w:rPr>
          <w:rFonts w:ascii="Arial" w:eastAsia="Times New Roman" w:hAnsi="Arial" w:cs="Arial"/>
          <w:color w:val="333333"/>
          <w:sz w:val="24"/>
          <w:szCs w:val="24"/>
          <w:highlight w:val="cyan"/>
          <w:lang w:eastAsia="de-DE"/>
        </w:rPr>
        <w:t>In geschlossenen Räumen von Sportstätten wird das Tragen einer FFP2-Maske empfohlen (ausgenommen bei der Sportausübung sowie in Feuchträumen wie Duschen und Schwimmhallen).</w:t>
      </w:r>
    </w:p>
    <w:p w14:paraId="7CE4DD22" w14:textId="77777777" w:rsidR="0071598A" w:rsidRPr="004A77F5" w:rsidRDefault="0071598A" w:rsidP="0071598A">
      <w:pPr>
        <w:adjustRightInd w:val="0"/>
        <w:jc w:val="both"/>
        <w:rPr>
          <w:sz w:val="24"/>
          <w:szCs w:val="24"/>
          <w:highlight w:val="cyan"/>
        </w:rPr>
      </w:pPr>
    </w:p>
    <w:p w14:paraId="73044993" w14:textId="44ADFC71" w:rsidR="0071598A" w:rsidRPr="00183646" w:rsidRDefault="004A77F5" w:rsidP="0071598A">
      <w:pPr>
        <w:adjustRightInd w:val="0"/>
        <w:jc w:val="both"/>
        <w:rPr>
          <w:sz w:val="24"/>
          <w:szCs w:val="24"/>
        </w:rPr>
      </w:pPr>
      <w:r w:rsidRPr="004A77F5">
        <w:rPr>
          <w:sz w:val="24"/>
          <w:szCs w:val="24"/>
          <w:highlight w:val="cyan"/>
        </w:rPr>
        <w:t xml:space="preserve">In allen Bundesländern </w:t>
      </w:r>
      <w:r w:rsidR="0071598A" w:rsidRPr="004A77F5">
        <w:rPr>
          <w:sz w:val="24"/>
          <w:szCs w:val="24"/>
          <w:highlight w:val="cyan"/>
        </w:rPr>
        <w:t>gelten bezüglich der Sportausübung die Maßnahmen des Bundes.</w:t>
      </w:r>
    </w:p>
    <w:p w14:paraId="3149C4FA" w14:textId="77777777" w:rsidR="00920484" w:rsidRPr="00183646" w:rsidRDefault="00920484" w:rsidP="0071598A">
      <w:pPr>
        <w:adjustRightInd w:val="0"/>
        <w:jc w:val="both"/>
        <w:rPr>
          <w:sz w:val="24"/>
          <w:szCs w:val="24"/>
        </w:rPr>
      </w:pPr>
    </w:p>
    <w:p w14:paraId="4995648B" w14:textId="2B7BF5EC" w:rsidR="00920484" w:rsidRPr="00183646" w:rsidRDefault="00920484" w:rsidP="00920484">
      <w:pPr>
        <w:adjustRightInd w:val="0"/>
        <w:jc w:val="both"/>
        <w:rPr>
          <w:sz w:val="24"/>
          <w:szCs w:val="24"/>
        </w:rPr>
      </w:pPr>
      <w:r w:rsidRPr="00183646">
        <w:rPr>
          <w:sz w:val="24"/>
          <w:szCs w:val="24"/>
        </w:rPr>
        <w:t xml:space="preserve">Verantwortliche von Veranstaltungen mit mehr als </w:t>
      </w:r>
      <w:r w:rsidRPr="004A77F5">
        <w:rPr>
          <w:sz w:val="24"/>
          <w:szCs w:val="24"/>
          <w:highlight w:val="cyan"/>
        </w:rPr>
        <w:t>50</w:t>
      </w:r>
      <w:r w:rsidR="004A77F5" w:rsidRPr="004A77F5">
        <w:rPr>
          <w:sz w:val="24"/>
          <w:szCs w:val="24"/>
          <w:highlight w:val="cyan"/>
        </w:rPr>
        <w:t>0</w:t>
      </w:r>
      <w:r w:rsidRPr="00183646">
        <w:rPr>
          <w:sz w:val="24"/>
          <w:szCs w:val="24"/>
        </w:rPr>
        <w:t xml:space="preserve"> Personen und </w:t>
      </w:r>
      <w:proofErr w:type="spellStart"/>
      <w:r w:rsidRPr="00183646">
        <w:rPr>
          <w:sz w:val="24"/>
          <w:szCs w:val="24"/>
        </w:rPr>
        <w:t>Betreiber:innen</w:t>
      </w:r>
      <w:proofErr w:type="spellEnd"/>
      <w:r w:rsidRPr="00183646">
        <w:rPr>
          <w:sz w:val="24"/>
          <w:szCs w:val="24"/>
        </w:rPr>
        <w:t xml:space="preserve"> nicht-öffentlicher Sportstätten haben eine/n COVI</w:t>
      </w:r>
      <w:r w:rsidR="00FC6ADC" w:rsidRPr="00183646">
        <w:rPr>
          <w:sz w:val="24"/>
          <w:szCs w:val="24"/>
        </w:rPr>
        <w:t>D-19-Beauftragte/n zu bestellen und ein COVID-19-Präventionskonzept auszuarbeiten und umzusetzen.</w:t>
      </w:r>
    </w:p>
    <w:p w14:paraId="033F00C4" w14:textId="77777777" w:rsidR="00920484" w:rsidRPr="00183646" w:rsidRDefault="00920484" w:rsidP="00920484">
      <w:pPr>
        <w:adjustRightInd w:val="0"/>
        <w:jc w:val="both"/>
        <w:rPr>
          <w:sz w:val="24"/>
          <w:szCs w:val="24"/>
        </w:rPr>
      </w:pPr>
    </w:p>
    <w:p w14:paraId="761669AF" w14:textId="230D11A2" w:rsidR="00920484" w:rsidRPr="00183646" w:rsidRDefault="00920484" w:rsidP="00920484">
      <w:pPr>
        <w:adjustRightInd w:val="0"/>
        <w:jc w:val="both"/>
        <w:rPr>
          <w:sz w:val="24"/>
          <w:szCs w:val="24"/>
        </w:rPr>
      </w:pPr>
      <w:r w:rsidRPr="00183646">
        <w:rPr>
          <w:sz w:val="24"/>
          <w:szCs w:val="24"/>
        </w:rPr>
        <w:t xml:space="preserve">Als COVID-19-Beauftragte dürfen nur geeignete Personen bestellt werden. Voraussetzung für eine solche Eignung </w:t>
      </w:r>
      <w:proofErr w:type="gramStart"/>
      <w:r w:rsidRPr="00183646">
        <w:rPr>
          <w:sz w:val="24"/>
          <w:szCs w:val="24"/>
        </w:rPr>
        <w:t>sind</w:t>
      </w:r>
      <w:proofErr w:type="gramEnd"/>
      <w:r w:rsidRPr="00183646">
        <w:rPr>
          <w:sz w:val="24"/>
          <w:szCs w:val="24"/>
        </w:rPr>
        <w:t xml:space="preserve"> zumindest die Kenntnis des COVID-19-Präventionskonzepts sowie der örtlichen Gegebenheiten und der organisatorischen Abläufe. Der/die COVID-19-Beauftragte dient als Ansprechperson für die Behörden und hat die Umsetzung des COVID-19-Präventionskonzepts zu überwachen.</w:t>
      </w:r>
    </w:p>
    <w:p w14:paraId="04578677" w14:textId="77777777" w:rsidR="0071598A" w:rsidRPr="00183646" w:rsidRDefault="0071598A" w:rsidP="0071598A">
      <w:pPr>
        <w:adjustRightInd w:val="0"/>
        <w:jc w:val="both"/>
        <w:rPr>
          <w:sz w:val="24"/>
          <w:szCs w:val="24"/>
        </w:rPr>
      </w:pPr>
    </w:p>
    <w:p w14:paraId="19C2D559" w14:textId="77777777" w:rsidR="00892FA9" w:rsidRPr="00183646" w:rsidRDefault="00892FA9" w:rsidP="00381F74">
      <w:pPr>
        <w:adjustRightInd w:val="0"/>
        <w:jc w:val="both"/>
        <w:rPr>
          <w:rFonts w:cs="Times"/>
          <w:sz w:val="24"/>
          <w:szCs w:val="24"/>
        </w:rPr>
      </w:pPr>
    </w:p>
    <w:p w14:paraId="20F4A288" w14:textId="34C5EEB4" w:rsidR="00381F74" w:rsidRPr="00183646" w:rsidRDefault="00381F74" w:rsidP="00381F74">
      <w:pPr>
        <w:adjustRightInd w:val="0"/>
        <w:jc w:val="both"/>
        <w:rPr>
          <w:rFonts w:cs="Times"/>
          <w:sz w:val="24"/>
          <w:szCs w:val="24"/>
        </w:rPr>
      </w:pPr>
      <w:r w:rsidRPr="00183646">
        <w:rPr>
          <w:rFonts w:cs="Times"/>
          <w:sz w:val="24"/>
          <w:szCs w:val="24"/>
        </w:rPr>
        <w:t xml:space="preserve">Zusätzlich zu dem </w:t>
      </w:r>
      <w:r w:rsidR="00FA63B5" w:rsidRPr="00183646">
        <w:rPr>
          <w:rFonts w:cs="Times"/>
          <w:sz w:val="24"/>
          <w:szCs w:val="24"/>
        </w:rPr>
        <w:t xml:space="preserve">vom Betreiber der Sportstätte </w:t>
      </w:r>
      <w:r w:rsidRPr="00183646">
        <w:rPr>
          <w:rFonts w:cs="Times"/>
          <w:sz w:val="24"/>
          <w:szCs w:val="24"/>
        </w:rPr>
        <w:t>für die</w:t>
      </w:r>
      <w:r w:rsidR="00FA63B5" w:rsidRPr="00183646">
        <w:rPr>
          <w:rFonts w:cs="Times"/>
          <w:sz w:val="24"/>
          <w:szCs w:val="24"/>
        </w:rPr>
        <w:t>se</w:t>
      </w:r>
      <w:r w:rsidRPr="00183646">
        <w:rPr>
          <w:rFonts w:cs="Times"/>
          <w:sz w:val="24"/>
          <w:szCs w:val="24"/>
        </w:rPr>
        <w:t xml:space="preserve"> </w:t>
      </w:r>
      <w:r w:rsidR="00FA63B5" w:rsidRPr="00183646">
        <w:rPr>
          <w:rFonts w:cs="Times"/>
          <w:sz w:val="24"/>
          <w:szCs w:val="24"/>
        </w:rPr>
        <w:t xml:space="preserve">erstellten </w:t>
      </w:r>
      <w:r w:rsidRPr="00183646">
        <w:rPr>
          <w:rFonts w:cs="Times"/>
          <w:sz w:val="24"/>
          <w:szCs w:val="24"/>
        </w:rPr>
        <w:t xml:space="preserve">COVID-Präventionskonzeptes wurde zur Vermeidung der Ausbreitung des COVID 19 Virus das </w:t>
      </w:r>
      <w:r w:rsidRPr="00183646">
        <w:rPr>
          <w:rFonts w:cs="Times"/>
          <w:sz w:val="24"/>
          <w:szCs w:val="24"/>
          <w:u w:val="single"/>
        </w:rPr>
        <w:t>nachstehende Präventionskonzept</w:t>
      </w:r>
      <w:r w:rsidRPr="00183646">
        <w:rPr>
          <w:rFonts w:cs="Times"/>
          <w:sz w:val="24"/>
          <w:szCs w:val="24"/>
        </w:rPr>
        <w:t xml:space="preserve"> für die Teilnahme an der angeführten </w:t>
      </w:r>
      <w:r w:rsidR="00FA63B5" w:rsidRPr="00183646">
        <w:rPr>
          <w:rFonts w:cs="Times"/>
          <w:sz w:val="24"/>
          <w:szCs w:val="24"/>
        </w:rPr>
        <w:t>Sporta</w:t>
      </w:r>
      <w:r w:rsidR="00DD7AD0" w:rsidRPr="00183646">
        <w:rPr>
          <w:rFonts w:cs="Times"/>
          <w:sz w:val="24"/>
          <w:szCs w:val="24"/>
        </w:rPr>
        <w:t>us</w:t>
      </w:r>
      <w:r w:rsidR="00FA63B5" w:rsidRPr="00183646">
        <w:rPr>
          <w:rFonts w:cs="Times"/>
          <w:sz w:val="24"/>
          <w:szCs w:val="24"/>
        </w:rPr>
        <w:t>übung/</w:t>
      </w:r>
      <w:r w:rsidRPr="00183646">
        <w:rPr>
          <w:rFonts w:cs="Times"/>
          <w:sz w:val="24"/>
          <w:szCs w:val="24"/>
        </w:rPr>
        <w:t>Veranstaltung erstellt und umgesetzt.</w:t>
      </w:r>
    </w:p>
    <w:p w14:paraId="640C08CE" w14:textId="51CE27C5" w:rsidR="00381F74" w:rsidRPr="00183646" w:rsidRDefault="00381F74" w:rsidP="00381F74">
      <w:pPr>
        <w:adjustRightInd w:val="0"/>
        <w:rPr>
          <w:rFonts w:cs="Times"/>
          <w:sz w:val="24"/>
          <w:szCs w:val="24"/>
        </w:rPr>
      </w:pPr>
    </w:p>
    <w:p w14:paraId="3CBAB907" w14:textId="0234EE0A" w:rsidR="00381F74" w:rsidRPr="008E2DF5" w:rsidRDefault="00381F74" w:rsidP="00381F74">
      <w:pPr>
        <w:adjustRightInd w:val="0"/>
        <w:jc w:val="both"/>
        <w:rPr>
          <w:rFonts w:cs="Times"/>
          <w:sz w:val="24"/>
          <w:szCs w:val="24"/>
          <w:u w:val="single"/>
        </w:rPr>
      </w:pPr>
      <w:r w:rsidRPr="00183646">
        <w:rPr>
          <w:rFonts w:cs="Times"/>
          <w:sz w:val="24"/>
          <w:szCs w:val="24"/>
          <w:u w:val="single"/>
        </w:rPr>
        <w:t xml:space="preserve">Jeder/jede </w:t>
      </w:r>
      <w:proofErr w:type="spellStart"/>
      <w:r w:rsidRPr="00183646">
        <w:rPr>
          <w:rFonts w:cs="Times"/>
          <w:sz w:val="24"/>
          <w:szCs w:val="24"/>
          <w:u w:val="single"/>
        </w:rPr>
        <w:t>TeilnehmerIn</w:t>
      </w:r>
      <w:proofErr w:type="spellEnd"/>
      <w:r w:rsidRPr="00183646">
        <w:rPr>
          <w:rFonts w:cs="Times"/>
          <w:sz w:val="24"/>
          <w:szCs w:val="24"/>
          <w:u w:val="single"/>
        </w:rPr>
        <w:t>/</w:t>
      </w:r>
      <w:proofErr w:type="spellStart"/>
      <w:r w:rsidRPr="00183646">
        <w:rPr>
          <w:rFonts w:cs="Times"/>
          <w:sz w:val="24"/>
          <w:szCs w:val="24"/>
          <w:u w:val="single"/>
        </w:rPr>
        <w:t>BesucherIn</w:t>
      </w:r>
      <w:proofErr w:type="spellEnd"/>
      <w:r w:rsidRPr="00183646">
        <w:rPr>
          <w:rFonts w:cs="Times"/>
          <w:sz w:val="24"/>
          <w:szCs w:val="24"/>
          <w:u w:val="single"/>
        </w:rPr>
        <w:t xml:space="preserve"> der Sportstätte/Veranstaltung verpflichtet sich </w:t>
      </w:r>
      <w:r w:rsidRPr="00183646">
        <w:rPr>
          <w:rFonts w:cs="Times"/>
          <w:sz w:val="24"/>
          <w:szCs w:val="24"/>
          <w:u w:val="single"/>
        </w:rPr>
        <w:lastRenderedPageBreak/>
        <w:t xml:space="preserve">mit der Teilnahme an der Sportausübung/Veranstaltung </w:t>
      </w:r>
      <w:proofErr w:type="spellStart"/>
      <w:r w:rsidRPr="00183646">
        <w:rPr>
          <w:rFonts w:cs="Times"/>
          <w:sz w:val="24"/>
          <w:szCs w:val="24"/>
          <w:u w:val="single"/>
        </w:rPr>
        <w:t>bzw</w:t>
      </w:r>
      <w:proofErr w:type="spellEnd"/>
      <w:r w:rsidRPr="00183646">
        <w:rPr>
          <w:rFonts w:cs="Times"/>
          <w:sz w:val="24"/>
          <w:szCs w:val="24"/>
          <w:u w:val="single"/>
        </w:rPr>
        <w:t xml:space="preserve"> dem Betreten und Aufenthalt auf der Sportstätte/dem Veranstaltungsgelände zur Einhaltung des sich aus diesem COVID-19 Präventionskonzept </w:t>
      </w:r>
      <w:r w:rsidR="00FA63B5" w:rsidRPr="00183646">
        <w:rPr>
          <w:rFonts w:cs="Times"/>
          <w:sz w:val="24"/>
          <w:szCs w:val="24"/>
          <w:u w:val="single"/>
        </w:rPr>
        <w:t xml:space="preserve">sowie des </w:t>
      </w:r>
      <w:r w:rsidR="00FA63B5" w:rsidRPr="00183646">
        <w:rPr>
          <w:rFonts w:cs="Times"/>
          <w:sz w:val="24"/>
          <w:szCs w:val="24"/>
        </w:rPr>
        <w:t xml:space="preserve">vom Betreiber der Sportstätte für diese erstellten COVID-Präventionskonzeptes </w:t>
      </w:r>
      <w:r w:rsidRPr="00183646">
        <w:rPr>
          <w:rFonts w:cs="Times"/>
          <w:sz w:val="24"/>
          <w:szCs w:val="24"/>
          <w:u w:val="single"/>
        </w:rPr>
        <w:t xml:space="preserve">allenfalls auch für ihn/sie ergebenden Verhaltensregeln und haftet gegenüber dem </w:t>
      </w:r>
      <w:r w:rsidR="00FA63B5" w:rsidRPr="00183646">
        <w:rPr>
          <w:rFonts w:cs="Times"/>
          <w:sz w:val="24"/>
          <w:szCs w:val="24"/>
          <w:u w:val="single"/>
        </w:rPr>
        <w:t xml:space="preserve">Betreiber der Sportstätte sowie auch gegenüber dem </w:t>
      </w:r>
      <w:r w:rsidRPr="00183646">
        <w:rPr>
          <w:rFonts w:cs="Times"/>
          <w:sz w:val="24"/>
          <w:szCs w:val="24"/>
          <w:u w:val="single"/>
        </w:rPr>
        <w:t xml:space="preserve">Veranstalter für deren Einhaltung </w:t>
      </w:r>
      <w:proofErr w:type="spellStart"/>
      <w:r w:rsidRPr="00183646">
        <w:rPr>
          <w:rFonts w:cs="Times"/>
          <w:sz w:val="24"/>
          <w:szCs w:val="24"/>
          <w:u w:val="single"/>
        </w:rPr>
        <w:t>bzw</w:t>
      </w:r>
      <w:proofErr w:type="spellEnd"/>
      <w:r w:rsidRPr="00183646">
        <w:rPr>
          <w:rFonts w:cs="Times"/>
          <w:sz w:val="24"/>
          <w:szCs w:val="24"/>
          <w:u w:val="single"/>
        </w:rPr>
        <w:t xml:space="preserve"> hat er/sie diese im Falle ihrer Inanspruchnahme durch Dritten aufgrund seines/ihres diesbezüglichen Verhaltens </w:t>
      </w:r>
      <w:proofErr w:type="spellStart"/>
      <w:r w:rsidRPr="00183646">
        <w:rPr>
          <w:rFonts w:cs="Times"/>
          <w:sz w:val="24"/>
          <w:szCs w:val="24"/>
          <w:u w:val="single"/>
        </w:rPr>
        <w:t>schad</w:t>
      </w:r>
      <w:proofErr w:type="spellEnd"/>
      <w:r w:rsidRPr="00183646">
        <w:rPr>
          <w:rFonts w:cs="Times"/>
          <w:sz w:val="24"/>
          <w:szCs w:val="24"/>
          <w:u w:val="single"/>
        </w:rPr>
        <w:t>- und klaglos zu halten. Diesbezüglich kann auch eine entsprechende schriftliche Einverständniserklärung von diesen eingeholt werden.</w:t>
      </w:r>
    </w:p>
    <w:p w14:paraId="5D950535" w14:textId="77777777" w:rsidR="0046492C" w:rsidRDefault="0046492C" w:rsidP="0046492C">
      <w:pPr>
        <w:pStyle w:val="Textkrper"/>
        <w:ind w:left="720"/>
        <w:rPr>
          <w:sz w:val="22"/>
        </w:rPr>
      </w:pPr>
    </w:p>
    <w:p w14:paraId="38F5B75E" w14:textId="0670CC21" w:rsidR="0046492C" w:rsidRDefault="00381F74" w:rsidP="008E2DF5">
      <w:pPr>
        <w:pStyle w:val="Textkrper"/>
        <w:ind w:left="0"/>
        <w:jc w:val="both"/>
        <w:rPr>
          <w:rFonts w:cs="Times New Roman"/>
        </w:rPr>
      </w:pPr>
      <w:r w:rsidRPr="00475DE1">
        <w:rPr>
          <w:rFonts w:cs="Times New Roman"/>
        </w:rPr>
        <w:t xml:space="preserve">Der Verantwortliche der </w:t>
      </w:r>
      <w:r>
        <w:rPr>
          <w:rFonts w:cs="Times New Roman"/>
        </w:rPr>
        <w:t>Sportausübung/Veranstaltung</w:t>
      </w:r>
      <w:r w:rsidRPr="00475DE1">
        <w:rPr>
          <w:rFonts w:cs="Times New Roman"/>
        </w:rPr>
        <w:t xml:space="preserve"> hat </w:t>
      </w:r>
      <w:r w:rsidRPr="00F340C1">
        <w:rPr>
          <w:rFonts w:cs="Times New Roman"/>
        </w:rPr>
        <w:t>an</w:t>
      </w:r>
      <w:r w:rsidRPr="00475DE1">
        <w:rPr>
          <w:rFonts w:cs="Times New Roman"/>
        </w:rPr>
        <w:t xml:space="preserve"> allen Standorten </w:t>
      </w:r>
      <w:r w:rsidRPr="00F340C1">
        <w:rPr>
          <w:rFonts w:cs="Times New Roman"/>
        </w:rPr>
        <w:t xml:space="preserve">der </w:t>
      </w:r>
      <w:r>
        <w:rPr>
          <w:rFonts w:cs="Times New Roman"/>
        </w:rPr>
        <w:t>Sportausübung/Veranstaltung</w:t>
      </w:r>
      <w:r w:rsidRPr="00475DE1">
        <w:rPr>
          <w:rFonts w:cs="Times New Roman"/>
        </w:rPr>
        <w:t xml:space="preserve"> eine entsprechende Risikoanalyse seiner an diesen beabsichtigten Tätigkeiten vorgenommen bzw</w:t>
      </w:r>
      <w:r>
        <w:rPr>
          <w:rFonts w:cs="Times New Roman"/>
        </w:rPr>
        <w:t>.</w:t>
      </w:r>
      <w:r w:rsidRPr="00475DE1">
        <w:rPr>
          <w:rFonts w:cs="Times New Roman"/>
        </w:rPr>
        <w:t xml:space="preserve"> die an diesen allenfalls bereits diesbezüglich bestehende</w:t>
      </w:r>
      <w:r w:rsidRPr="00F340C1">
        <w:rPr>
          <w:rFonts w:cs="Times New Roman"/>
        </w:rPr>
        <w:t>n Risikoanalysen übernommen</w:t>
      </w:r>
      <w:r w:rsidRPr="00475DE1">
        <w:rPr>
          <w:rFonts w:cs="Times New Roman"/>
        </w:rPr>
        <w:t xml:space="preserve"> sowie weiters seine Mitarbeiter</w:t>
      </w:r>
      <w:r w:rsidR="00AB2AB1">
        <w:rPr>
          <w:rFonts w:cs="Times New Roman"/>
        </w:rPr>
        <w:t>/I</w:t>
      </w:r>
      <w:r>
        <w:rPr>
          <w:rFonts w:cs="Times New Roman"/>
        </w:rPr>
        <w:t>nnen</w:t>
      </w:r>
      <w:r w:rsidRPr="00475DE1">
        <w:rPr>
          <w:rFonts w:cs="Times New Roman"/>
        </w:rPr>
        <w:t xml:space="preserve"> über das COVID</w:t>
      </w:r>
      <w:r>
        <w:rPr>
          <w:rFonts w:cs="Times New Roman"/>
        </w:rPr>
        <w:t>-</w:t>
      </w:r>
      <w:r w:rsidRPr="00475DE1">
        <w:rPr>
          <w:rFonts w:cs="Times New Roman"/>
        </w:rPr>
        <w:t>19</w:t>
      </w:r>
      <w:r>
        <w:rPr>
          <w:rFonts w:cs="Times New Roman"/>
        </w:rPr>
        <w:t>-</w:t>
      </w:r>
      <w:r w:rsidRPr="00475DE1">
        <w:rPr>
          <w:rFonts w:cs="Times New Roman"/>
        </w:rPr>
        <w:t xml:space="preserve">Virus und die zur Minimierung des Infektionsrisikos derzeit als angemessen angesehenen Hygiene-/Sicherheitsmaßnahmen </w:t>
      </w:r>
      <w:r w:rsidRPr="000C49CD">
        <w:rPr>
          <w:rFonts w:cs="Times New Roman"/>
        </w:rPr>
        <w:t>samt geschult,</w:t>
      </w:r>
      <w:r w:rsidRPr="00475DE1">
        <w:rPr>
          <w:rFonts w:cs="Times New Roman"/>
        </w:rPr>
        <w:t xml:space="preserve"> insbesondere wurden die Standorte auf nachstehende typische Ansteckungsrisiken bei Normalbetrieb </w:t>
      </w:r>
      <w:r w:rsidRPr="002C4964">
        <w:rPr>
          <w:rFonts w:cs="Times New Roman"/>
        </w:rPr>
        <w:t xml:space="preserve">geprüft und entsprechende Sicherheitsmaßnahmen im erforderlichen Umfang </w:t>
      </w:r>
      <w:r w:rsidRPr="00F340C1">
        <w:rPr>
          <w:rFonts w:cs="Times New Roman"/>
        </w:rPr>
        <w:t>(unter Berücksichtigung der an diesen allenfalls bereits bestehenden Risikoanalysen</w:t>
      </w:r>
      <w:r>
        <w:rPr>
          <w:rFonts w:cs="Times New Roman"/>
        </w:rPr>
        <w:t>)</w:t>
      </w:r>
      <w:r w:rsidRPr="00F340C1">
        <w:rPr>
          <w:rFonts w:cs="Times New Roman"/>
        </w:rPr>
        <w:t xml:space="preserve"> </w:t>
      </w:r>
      <w:r w:rsidRPr="00475DE1">
        <w:rPr>
          <w:rFonts w:cs="Times New Roman"/>
        </w:rPr>
        <w:t>erstellt bzw</w:t>
      </w:r>
      <w:r>
        <w:rPr>
          <w:rFonts w:cs="Times New Roman"/>
        </w:rPr>
        <w:t>.</w:t>
      </w:r>
      <w:r w:rsidRPr="00475DE1">
        <w:rPr>
          <w:rFonts w:cs="Times New Roman"/>
        </w:rPr>
        <w:t xml:space="preserve"> umgesetzt</w:t>
      </w:r>
      <w:r>
        <w:rPr>
          <w:rFonts w:cs="Times New Roman"/>
        </w:rPr>
        <w:t>.</w:t>
      </w:r>
    </w:p>
    <w:p w14:paraId="0E9BF071" w14:textId="77777777" w:rsidR="00357FFC" w:rsidRDefault="00357FFC" w:rsidP="008E2DF5">
      <w:pPr>
        <w:pStyle w:val="Textkrper"/>
        <w:ind w:left="0"/>
        <w:jc w:val="both"/>
        <w:rPr>
          <w:rFonts w:cs="Times New Roman"/>
        </w:rPr>
      </w:pPr>
    </w:p>
    <w:p w14:paraId="21F28DD6" w14:textId="77777777" w:rsidR="00381F74" w:rsidRDefault="00381F74" w:rsidP="008E2DF5">
      <w:pPr>
        <w:pStyle w:val="Textkrper"/>
        <w:ind w:left="0"/>
        <w:jc w:val="both"/>
        <w:rPr>
          <w:sz w:val="22"/>
        </w:rPr>
      </w:pPr>
    </w:p>
    <w:p w14:paraId="45886751" w14:textId="3CC7950B" w:rsidR="0046492C" w:rsidRDefault="0046492C" w:rsidP="0046492C">
      <w:pPr>
        <w:pStyle w:val="berschrift2"/>
        <w:ind w:left="1134"/>
        <w:jc w:val="center"/>
        <w:rPr>
          <w:u w:val="thick"/>
        </w:rPr>
      </w:pPr>
      <w:proofErr w:type="spellStart"/>
      <w:r>
        <w:rPr>
          <w:u w:val="thick"/>
        </w:rPr>
        <w:t>Covid</w:t>
      </w:r>
      <w:proofErr w:type="spellEnd"/>
      <w:r>
        <w:rPr>
          <w:u w:val="thick"/>
        </w:rPr>
        <w:t xml:space="preserve"> 19 – </w:t>
      </w:r>
      <w:proofErr w:type="spellStart"/>
      <w:r>
        <w:rPr>
          <w:u w:val="thick"/>
        </w:rPr>
        <w:t>Beauftragte</w:t>
      </w:r>
      <w:r w:rsidR="004963E5">
        <w:rPr>
          <w:u w:val="thick"/>
        </w:rPr>
        <w:t>:</w:t>
      </w:r>
      <w:r>
        <w:rPr>
          <w:u w:val="thick"/>
        </w:rPr>
        <w:t>r</w:t>
      </w:r>
      <w:proofErr w:type="spellEnd"/>
    </w:p>
    <w:p w14:paraId="1CF063EC" w14:textId="77777777" w:rsidR="0046492C" w:rsidRDefault="0046492C" w:rsidP="0046492C">
      <w:pPr>
        <w:pStyle w:val="berschrift2"/>
        <w:ind w:left="1134"/>
        <w:jc w:val="center"/>
        <w:rPr>
          <w:u w:val="thick"/>
        </w:rPr>
      </w:pPr>
    </w:p>
    <w:p w14:paraId="4D3611E0" w14:textId="2CEF0D56" w:rsidR="0046492C" w:rsidRDefault="0046492C" w:rsidP="0046492C">
      <w:pPr>
        <w:pStyle w:val="Listenabsatz"/>
        <w:numPr>
          <w:ilvl w:val="0"/>
          <w:numId w:val="5"/>
        </w:numPr>
        <w:spacing w:line="235" w:lineRule="auto"/>
        <w:ind w:right="197"/>
        <w:rPr>
          <w:sz w:val="24"/>
          <w:szCs w:val="24"/>
        </w:rPr>
      </w:pPr>
      <w:r w:rsidRPr="0046492C">
        <w:rPr>
          <w:sz w:val="24"/>
          <w:szCs w:val="24"/>
        </w:rPr>
        <w:t>Name &amp; Kon</w:t>
      </w:r>
      <w:r w:rsidR="004963E5">
        <w:rPr>
          <w:sz w:val="24"/>
          <w:szCs w:val="24"/>
        </w:rPr>
        <w:t>taktdaten COVID-19-Beauftragte:</w:t>
      </w:r>
      <w:r w:rsidRPr="0046492C">
        <w:rPr>
          <w:sz w:val="24"/>
          <w:szCs w:val="24"/>
        </w:rPr>
        <w:t>r</w:t>
      </w:r>
    </w:p>
    <w:p w14:paraId="71380316" w14:textId="4F9AEB8B" w:rsidR="00381F74" w:rsidRPr="008E2DF5" w:rsidRDefault="00381F74" w:rsidP="008E2DF5">
      <w:pPr>
        <w:spacing w:line="235" w:lineRule="auto"/>
        <w:ind w:left="360" w:right="197"/>
        <w:rPr>
          <w:sz w:val="24"/>
          <w:szCs w:val="24"/>
        </w:rPr>
      </w:pPr>
      <w:r>
        <w:rPr>
          <w:sz w:val="24"/>
          <w:szCs w:val="24"/>
        </w:rPr>
        <w:tab/>
      </w:r>
      <w:r w:rsidRPr="008E2DF5">
        <w:rPr>
          <w:sz w:val="24"/>
          <w:szCs w:val="24"/>
        </w:rPr>
        <w:t>.........</w:t>
      </w:r>
    </w:p>
    <w:p w14:paraId="2E58A09B" w14:textId="77777777" w:rsidR="0046492C" w:rsidRPr="00E563E0" w:rsidRDefault="0046492C" w:rsidP="0046492C">
      <w:pPr>
        <w:spacing w:line="235" w:lineRule="auto"/>
        <w:ind w:left="1134" w:right="197"/>
        <w:rPr>
          <w:sz w:val="24"/>
          <w:szCs w:val="24"/>
        </w:rPr>
      </w:pPr>
    </w:p>
    <w:p w14:paraId="1916392C" w14:textId="77777777" w:rsidR="0046492C" w:rsidRDefault="0046492C" w:rsidP="0046492C">
      <w:pPr>
        <w:pStyle w:val="berschrift2"/>
        <w:ind w:left="1134"/>
        <w:jc w:val="center"/>
        <w:rPr>
          <w:u w:val="thick"/>
        </w:rPr>
      </w:pPr>
    </w:p>
    <w:p w14:paraId="2A4E794C" w14:textId="77777777" w:rsidR="00381F74" w:rsidRPr="00183646" w:rsidRDefault="0046492C" w:rsidP="00333C42">
      <w:pPr>
        <w:pStyle w:val="berschrift2"/>
        <w:ind w:left="0" w:firstLine="708"/>
        <w:jc w:val="center"/>
        <w:rPr>
          <w:u w:val="thick"/>
        </w:rPr>
      </w:pPr>
      <w:r w:rsidRPr="00183646">
        <w:rPr>
          <w:u w:val="thick"/>
        </w:rPr>
        <w:t>Allgemeine Voraussetzungen laut aktuell gültiger Verordnung</w:t>
      </w:r>
      <w:r w:rsidR="00381F74" w:rsidRPr="00183646">
        <w:rPr>
          <w:u w:val="thick"/>
        </w:rPr>
        <w:t xml:space="preserve"> </w:t>
      </w:r>
    </w:p>
    <w:p w14:paraId="049BFED1" w14:textId="4D962371" w:rsidR="0046492C" w:rsidRPr="00183646" w:rsidRDefault="00381F74" w:rsidP="00333C42">
      <w:pPr>
        <w:pStyle w:val="berschrift2"/>
        <w:ind w:left="0" w:firstLine="708"/>
        <w:jc w:val="center"/>
        <w:rPr>
          <w:u w:val="thick"/>
        </w:rPr>
      </w:pPr>
      <w:r w:rsidRPr="00183646">
        <w:rPr>
          <w:u w:val="thick"/>
        </w:rPr>
        <w:t>(=</w:t>
      </w:r>
      <w:r w:rsidR="004A77F5" w:rsidRPr="004A77F5">
        <w:rPr>
          <w:highlight w:val="cyan"/>
          <w:u w:val="thick"/>
        </w:rPr>
        <w:t xml:space="preserve">2. </w:t>
      </w:r>
      <w:r w:rsidRPr="004A77F5">
        <w:rPr>
          <w:highlight w:val="cyan"/>
          <w:u w:val="thick"/>
        </w:rPr>
        <w:t xml:space="preserve">COVID-19- </w:t>
      </w:r>
      <w:r w:rsidR="0071598A" w:rsidRPr="004A77F5">
        <w:rPr>
          <w:highlight w:val="cyan"/>
          <w:u w:val="thick"/>
        </w:rPr>
        <w:t>Basis</w:t>
      </w:r>
      <w:r w:rsidR="001015C9" w:rsidRPr="004A77F5">
        <w:rPr>
          <w:highlight w:val="cyan"/>
          <w:u w:val="thick"/>
        </w:rPr>
        <w:t>m</w:t>
      </w:r>
      <w:r w:rsidR="00DA0913" w:rsidRPr="004A77F5">
        <w:rPr>
          <w:highlight w:val="cyan"/>
          <w:u w:val="thick"/>
        </w:rPr>
        <w:t>aßnahmenverordnung</w:t>
      </w:r>
      <w:r w:rsidRPr="00183646">
        <w:rPr>
          <w:u w:val="thick"/>
        </w:rPr>
        <w:t>)</w:t>
      </w:r>
      <w:r w:rsidR="0046492C" w:rsidRPr="00183646">
        <w:rPr>
          <w:u w:val="thick"/>
        </w:rPr>
        <w:t>:</w:t>
      </w:r>
    </w:p>
    <w:p w14:paraId="6F8B4362" w14:textId="77777777" w:rsidR="00333C42" w:rsidRPr="00183646" w:rsidRDefault="00333C42" w:rsidP="00333C42">
      <w:pPr>
        <w:pStyle w:val="berschrift2"/>
        <w:ind w:left="0" w:firstLine="708"/>
        <w:jc w:val="center"/>
        <w:rPr>
          <w:u w:val="thick"/>
        </w:rPr>
      </w:pPr>
    </w:p>
    <w:p w14:paraId="0A873371" w14:textId="77777777" w:rsidR="0071598A" w:rsidRPr="00183646" w:rsidRDefault="0071598A" w:rsidP="004F6E7D">
      <w:pPr>
        <w:widowControl/>
        <w:autoSpaceDE/>
        <w:autoSpaceDN/>
        <w:spacing w:after="100" w:afterAutospacing="1"/>
        <w:rPr>
          <w:sz w:val="24"/>
          <w:szCs w:val="24"/>
        </w:rPr>
      </w:pPr>
      <w:r w:rsidRPr="00183646">
        <w:rPr>
          <w:sz w:val="24"/>
          <w:szCs w:val="24"/>
        </w:rPr>
        <w:t xml:space="preserve">Aktuell gibt es die Sportausübung betreffend auf Bundesebene </w:t>
      </w:r>
      <w:r w:rsidRPr="00183646">
        <w:rPr>
          <w:b/>
          <w:sz w:val="24"/>
          <w:szCs w:val="24"/>
        </w:rPr>
        <w:t>keine Einschränkungen</w:t>
      </w:r>
      <w:r w:rsidRPr="00183646">
        <w:rPr>
          <w:sz w:val="24"/>
          <w:szCs w:val="24"/>
        </w:rPr>
        <w:t>.</w:t>
      </w:r>
    </w:p>
    <w:p w14:paraId="7D01F759" w14:textId="43A7DA20" w:rsidR="00C10BF6" w:rsidRPr="00892FA9" w:rsidRDefault="008F17FC" w:rsidP="00183646">
      <w:pPr>
        <w:widowControl/>
        <w:autoSpaceDE/>
        <w:autoSpaceDN/>
        <w:spacing w:after="100" w:afterAutospacing="1"/>
        <w:rPr>
          <w:sz w:val="24"/>
          <w:szCs w:val="24"/>
        </w:rPr>
      </w:pPr>
      <w:r w:rsidRPr="004A77F5">
        <w:rPr>
          <w:sz w:val="24"/>
          <w:szCs w:val="24"/>
          <w:highlight w:val="cyan"/>
        </w:rPr>
        <w:t>Eine Ausnahme stellen Zusammenkünfte von mehr als 50</w:t>
      </w:r>
      <w:r w:rsidR="004A77F5" w:rsidRPr="004A77F5">
        <w:rPr>
          <w:sz w:val="24"/>
          <w:szCs w:val="24"/>
          <w:highlight w:val="cyan"/>
        </w:rPr>
        <w:t>0</w:t>
      </w:r>
      <w:r w:rsidRPr="004A77F5">
        <w:rPr>
          <w:sz w:val="24"/>
          <w:szCs w:val="24"/>
          <w:highlight w:val="cyan"/>
        </w:rPr>
        <w:t xml:space="preserve"> Personen dar. Bei diesen Zusammenkünften hat der Verantwortliche einen COVID-19-Beauftragten zu bestellen und ein COVID-19-Präventionskonzept auszuarbeiten und umzusetzen</w:t>
      </w:r>
      <w:r w:rsidRPr="008F17FC">
        <w:rPr>
          <w:sz w:val="24"/>
          <w:szCs w:val="24"/>
        </w:rPr>
        <w:t>.</w:t>
      </w:r>
      <w:r w:rsidR="00D72FC8" w:rsidRPr="00183646">
        <w:rPr>
          <w:sz w:val="24"/>
          <w:szCs w:val="24"/>
        </w:rPr>
        <w:t xml:space="preserve"> </w:t>
      </w:r>
      <w:r w:rsidRPr="008F17FC">
        <w:rPr>
          <w:sz w:val="24"/>
          <w:szCs w:val="24"/>
        </w:rPr>
        <w:t xml:space="preserve"> </w:t>
      </w:r>
    </w:p>
    <w:p w14:paraId="1A66CDC1" w14:textId="77777777" w:rsidR="00892FA9" w:rsidRPr="00DE55A6" w:rsidRDefault="00892FA9" w:rsidP="0046492C">
      <w:pPr>
        <w:tabs>
          <w:tab w:val="left" w:pos="2498"/>
          <w:tab w:val="left" w:pos="2499"/>
          <w:tab w:val="left" w:pos="4367"/>
          <w:tab w:val="left" w:pos="5796"/>
          <w:tab w:val="left" w:pos="6430"/>
          <w:tab w:val="left" w:pos="8863"/>
          <w:tab w:val="left" w:pos="9629"/>
        </w:tabs>
        <w:spacing w:line="235" w:lineRule="auto"/>
        <w:ind w:right="197"/>
        <w:rPr>
          <w:sz w:val="24"/>
          <w:szCs w:val="24"/>
        </w:rPr>
      </w:pPr>
    </w:p>
    <w:p w14:paraId="50803D7C"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54232D">
        <w:rPr>
          <w:b/>
          <w:sz w:val="24"/>
          <w:u w:val="single"/>
        </w:rPr>
        <w:t>Einhaltung der Hygienemaßnahmen:</w:t>
      </w:r>
    </w:p>
    <w:p w14:paraId="62C3908B"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34D8F936" w14:textId="77777777" w:rsidR="002D244B" w:rsidRPr="00B944F5" w:rsidRDefault="002D244B"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p>
    <w:p w14:paraId="038CFDD1" w14:textId="03DFB614" w:rsidR="0046492C" w:rsidRPr="00E67F29" w:rsidRDefault="00EF3D85" w:rsidP="002D244B">
      <w:pPr>
        <w:spacing w:line="235" w:lineRule="auto"/>
        <w:ind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w:t>
      </w:r>
      <w:proofErr w:type="spellStart"/>
      <w:r>
        <w:rPr>
          <w:sz w:val="24"/>
          <w:szCs w:val="24"/>
        </w:rPr>
        <w:t>bzw</w:t>
      </w:r>
      <w:proofErr w:type="spellEnd"/>
      <w:r>
        <w:rPr>
          <w:sz w:val="24"/>
          <w:szCs w:val="24"/>
        </w:rPr>
        <w:t xml:space="preserve"> zusätzliches geregelt ist, gelten</w:t>
      </w:r>
      <w:r w:rsidRPr="00645651">
        <w:rPr>
          <w:sz w:val="24"/>
          <w:szCs w:val="24"/>
        </w:rPr>
        <w:t xml:space="preserve"> jedenfalls </w:t>
      </w:r>
      <w:r>
        <w:rPr>
          <w:sz w:val="24"/>
          <w:szCs w:val="24"/>
        </w:rPr>
        <w:t xml:space="preserve">nachstehende </w:t>
      </w:r>
      <w:r>
        <w:rPr>
          <w:sz w:val="24"/>
          <w:szCs w:val="24"/>
        </w:rPr>
        <w:lastRenderedPageBreak/>
        <w:t>Maßnahmen und ist auf deren Einhaltung durch die Teilnehmer</w:t>
      </w:r>
      <w:r w:rsidR="002D244B">
        <w:rPr>
          <w:sz w:val="24"/>
          <w:szCs w:val="24"/>
        </w:rPr>
        <w:t>:i</w:t>
      </w:r>
      <w:r>
        <w:rPr>
          <w:sz w:val="24"/>
          <w:szCs w:val="24"/>
        </w:rPr>
        <w:t>nnen bzw</w:t>
      </w:r>
      <w:r w:rsidR="002D244B">
        <w:rPr>
          <w:sz w:val="24"/>
          <w:szCs w:val="24"/>
        </w:rPr>
        <w:t>.</w:t>
      </w:r>
      <w:r>
        <w:rPr>
          <w:sz w:val="24"/>
          <w:szCs w:val="24"/>
        </w:rPr>
        <w:t xml:space="preserve"> allfällige </w:t>
      </w:r>
      <w:proofErr w:type="spellStart"/>
      <w:r>
        <w:rPr>
          <w:sz w:val="24"/>
          <w:szCs w:val="24"/>
        </w:rPr>
        <w:t>Besucher</w:t>
      </w:r>
      <w:r w:rsidR="00C23559">
        <w:rPr>
          <w:sz w:val="24"/>
          <w:szCs w:val="24"/>
        </w:rPr>
        <w:t>:i</w:t>
      </w:r>
      <w:r>
        <w:rPr>
          <w:sz w:val="24"/>
          <w:szCs w:val="24"/>
        </w:rPr>
        <w:t>nnen</w:t>
      </w:r>
      <w:proofErr w:type="spellEnd"/>
      <w:r>
        <w:rPr>
          <w:sz w:val="24"/>
          <w:szCs w:val="24"/>
        </w:rPr>
        <w:t xml:space="preserve"> von den Mitarbeiter</w:t>
      </w:r>
      <w:r w:rsidR="00C23559">
        <w:rPr>
          <w:sz w:val="24"/>
          <w:szCs w:val="24"/>
        </w:rPr>
        <w:t>:i</w:t>
      </w:r>
      <w:r>
        <w:rPr>
          <w:sz w:val="24"/>
          <w:szCs w:val="24"/>
        </w:rPr>
        <w:t>nnen zu achten</w:t>
      </w:r>
      <w:r w:rsidR="00E67F29">
        <w:rPr>
          <w:sz w:val="24"/>
          <w:szCs w:val="24"/>
        </w:rPr>
        <w:t>.</w:t>
      </w:r>
    </w:p>
    <w:p w14:paraId="52F1DBD2" w14:textId="77777777" w:rsidR="0046492C" w:rsidRPr="0046492C" w:rsidRDefault="0046492C" w:rsidP="0046492C">
      <w:pPr>
        <w:pStyle w:val="Listenabsatz"/>
        <w:numPr>
          <w:ilvl w:val="0"/>
          <w:numId w:val="9"/>
        </w:numPr>
        <w:spacing w:line="235" w:lineRule="auto"/>
        <w:ind w:right="197"/>
        <w:rPr>
          <w:sz w:val="24"/>
        </w:rPr>
      </w:pPr>
      <w:r w:rsidRPr="0046492C">
        <w:rPr>
          <w:sz w:val="24"/>
        </w:rPr>
        <w:t>regelmäßiges Händewaschen mit Seife oder Desinfektionsmittel</w:t>
      </w:r>
    </w:p>
    <w:p w14:paraId="238AD72A"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 xml:space="preserve">Husten und Niesen in Ellenbeuge oder Taschentuch </w:t>
      </w:r>
    </w:p>
    <w:p w14:paraId="206D31DD"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Nicht Hände schütteln</w:t>
      </w:r>
    </w:p>
    <w:p w14:paraId="181EA954"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Nicht mit Händen ins Gesicht greifen</w:t>
      </w:r>
    </w:p>
    <w:p w14:paraId="6B52BE46"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Nicht umarmen bzw. sonstiger Körperkontakt</w:t>
      </w:r>
    </w:p>
    <w:p w14:paraId="605A7D90"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Verwenden eigener Toilettenartikel</w:t>
      </w:r>
    </w:p>
    <w:p w14:paraId="0A8FDA27"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Verwendung von eigenen Sportgeräten bzw. Gegenständen (bspw. Trinkflaschen), welche zu kennzeichnen sind</w:t>
      </w:r>
    </w:p>
    <w:p w14:paraId="4BB0BFAB"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 xml:space="preserve">Desinfizieren von Sportgeräten, die von unterschiedlichen TeilnehmerInnen verwendet werden </w:t>
      </w:r>
    </w:p>
    <w:p w14:paraId="56B5D11F"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Besprechungen sollten nach Möglichkeit im Freien organisiert werden bzw. in möglichst großen Räumlichkeiten stattfinden, in denen der Mindestabstand eingehalten werden kann</w:t>
      </w:r>
    </w:p>
    <w:p w14:paraId="18246F7A"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 xml:space="preserve">Für SportlerInnen, </w:t>
      </w:r>
      <w:proofErr w:type="spellStart"/>
      <w:r w:rsidRPr="0046492C">
        <w:rPr>
          <w:sz w:val="24"/>
          <w:szCs w:val="24"/>
        </w:rPr>
        <w:t>BetreuerInnen</w:t>
      </w:r>
      <w:proofErr w:type="spellEnd"/>
      <w:r w:rsidRPr="0046492C">
        <w:rPr>
          <w:sz w:val="24"/>
          <w:szCs w:val="24"/>
        </w:rPr>
        <w:t xml:space="preserve"> sowie im Veranstaltungsfall für ZuschauerInnen ausreichend Toiletten zur Verfügung stellen </w:t>
      </w:r>
    </w:p>
    <w:p w14:paraId="3A033C5E"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 xml:space="preserve">WC-Anlagen im Regelbetrieb einmal täglich sowie an Spiel- und Veranstaltungstagen mehrmals täglich reinigen und desinfizieren </w:t>
      </w:r>
    </w:p>
    <w:p w14:paraId="292FC13C"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Aufklärung der Kinder/Jugendlichen über Hygiene (Husten/Niesen…)</w:t>
      </w:r>
    </w:p>
    <w:p w14:paraId="2814E188" w14:textId="77777777" w:rsidR="0046492C" w:rsidRDefault="0046492C" w:rsidP="0046492C">
      <w:pPr>
        <w:tabs>
          <w:tab w:val="left" w:pos="4367"/>
          <w:tab w:val="left" w:pos="5796"/>
          <w:tab w:val="left" w:pos="6430"/>
          <w:tab w:val="left" w:pos="8863"/>
          <w:tab w:val="left" w:pos="9629"/>
        </w:tabs>
        <w:spacing w:line="235" w:lineRule="auto"/>
        <w:ind w:right="197"/>
        <w:rPr>
          <w:b/>
          <w:sz w:val="24"/>
          <w:u w:val="single"/>
        </w:rPr>
      </w:pPr>
    </w:p>
    <w:p w14:paraId="441CE3DD" w14:textId="77777777" w:rsidR="00160B6B" w:rsidRPr="001331ED" w:rsidRDefault="00160B6B" w:rsidP="0046492C">
      <w:pPr>
        <w:tabs>
          <w:tab w:val="left" w:pos="4367"/>
          <w:tab w:val="left" w:pos="5796"/>
          <w:tab w:val="left" w:pos="6430"/>
          <w:tab w:val="left" w:pos="8863"/>
          <w:tab w:val="left" w:pos="9629"/>
        </w:tabs>
        <w:spacing w:line="235" w:lineRule="auto"/>
        <w:ind w:right="197"/>
        <w:rPr>
          <w:b/>
          <w:sz w:val="24"/>
          <w:u w:val="single"/>
        </w:rPr>
      </w:pPr>
    </w:p>
    <w:p w14:paraId="235E7DBD" w14:textId="77777777" w:rsidR="0046492C" w:rsidRPr="007954EC" w:rsidRDefault="0046492C" w:rsidP="0046492C">
      <w:pPr>
        <w:tabs>
          <w:tab w:val="left" w:pos="4367"/>
          <w:tab w:val="left" w:pos="5796"/>
          <w:tab w:val="left" w:pos="6430"/>
          <w:tab w:val="left" w:pos="8863"/>
          <w:tab w:val="left" w:pos="9629"/>
        </w:tabs>
        <w:spacing w:line="235" w:lineRule="auto"/>
        <w:ind w:right="197"/>
        <w:rPr>
          <w:b/>
          <w:sz w:val="24"/>
          <w:u w:val="single"/>
        </w:rPr>
      </w:pPr>
    </w:p>
    <w:p w14:paraId="7B0A7713"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C22888">
        <w:rPr>
          <w:b/>
          <w:sz w:val="24"/>
          <w:u w:val="single"/>
        </w:rPr>
        <w:t>Für Sportausübung:</w:t>
      </w:r>
    </w:p>
    <w:p w14:paraId="5B8715AD"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3858E02D" w14:textId="77777777" w:rsidR="00C23559" w:rsidRPr="00B944F5" w:rsidRDefault="00C23559"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p>
    <w:p w14:paraId="68577EC3" w14:textId="6E68005C" w:rsidR="0046492C" w:rsidRPr="008E2DF5" w:rsidRDefault="00EF3D85" w:rsidP="00C90D42">
      <w:pPr>
        <w:spacing w:line="235" w:lineRule="auto"/>
        <w:ind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w:t>
      </w:r>
      <w:proofErr w:type="spellStart"/>
      <w:r>
        <w:rPr>
          <w:sz w:val="24"/>
          <w:szCs w:val="24"/>
        </w:rPr>
        <w:t>bzw</w:t>
      </w:r>
      <w:proofErr w:type="spellEnd"/>
      <w:r>
        <w:rPr>
          <w:sz w:val="24"/>
          <w:szCs w:val="24"/>
        </w:rPr>
        <w:t xml:space="preserve"> zusätzliches geregelt ist, gelten</w:t>
      </w:r>
      <w:r w:rsidRPr="00645651">
        <w:rPr>
          <w:sz w:val="24"/>
          <w:szCs w:val="24"/>
        </w:rPr>
        <w:t xml:space="preserve"> jedenfalls </w:t>
      </w:r>
      <w:r>
        <w:rPr>
          <w:sz w:val="24"/>
          <w:szCs w:val="24"/>
        </w:rPr>
        <w:t>nachstehende Maßnahmen und ist auf deren Einhaltung durch die Teilnehmer</w:t>
      </w:r>
      <w:r w:rsidR="00C23559">
        <w:rPr>
          <w:sz w:val="24"/>
          <w:szCs w:val="24"/>
        </w:rPr>
        <w:t>:i</w:t>
      </w:r>
      <w:r>
        <w:rPr>
          <w:sz w:val="24"/>
          <w:szCs w:val="24"/>
        </w:rPr>
        <w:t xml:space="preserve">nnen </w:t>
      </w:r>
      <w:proofErr w:type="spellStart"/>
      <w:r>
        <w:rPr>
          <w:sz w:val="24"/>
          <w:szCs w:val="24"/>
        </w:rPr>
        <w:t>bzw</w:t>
      </w:r>
      <w:proofErr w:type="spellEnd"/>
      <w:r>
        <w:rPr>
          <w:sz w:val="24"/>
          <w:szCs w:val="24"/>
        </w:rPr>
        <w:t xml:space="preserve"> allfällige </w:t>
      </w:r>
      <w:proofErr w:type="spellStart"/>
      <w:r>
        <w:rPr>
          <w:sz w:val="24"/>
          <w:szCs w:val="24"/>
        </w:rPr>
        <w:t>Besucher</w:t>
      </w:r>
      <w:r w:rsidR="00C23559">
        <w:rPr>
          <w:sz w:val="24"/>
          <w:szCs w:val="24"/>
        </w:rPr>
        <w:t>:i</w:t>
      </w:r>
      <w:r>
        <w:rPr>
          <w:sz w:val="24"/>
          <w:szCs w:val="24"/>
        </w:rPr>
        <w:t>nnen</w:t>
      </w:r>
      <w:proofErr w:type="spellEnd"/>
      <w:r>
        <w:rPr>
          <w:sz w:val="24"/>
          <w:szCs w:val="24"/>
        </w:rPr>
        <w:t xml:space="preserve"> von den Mitarbeiter</w:t>
      </w:r>
      <w:r w:rsidR="00C23559">
        <w:rPr>
          <w:sz w:val="24"/>
          <w:szCs w:val="24"/>
        </w:rPr>
        <w:t>:</w:t>
      </w:r>
      <w:r>
        <w:rPr>
          <w:sz w:val="24"/>
          <w:szCs w:val="24"/>
        </w:rPr>
        <w:t>innen zu achten</w:t>
      </w:r>
      <w:r w:rsidR="00E67F29">
        <w:rPr>
          <w:sz w:val="24"/>
          <w:szCs w:val="24"/>
        </w:rPr>
        <w:t>.</w:t>
      </w:r>
    </w:p>
    <w:p w14:paraId="7FA6F4C6"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Trainingseinheiten, soweit möglich,</w:t>
      </w:r>
      <w:r w:rsidR="007B4487">
        <w:rPr>
          <w:sz w:val="24"/>
          <w:szCs w:val="24"/>
        </w:rPr>
        <w:t xml:space="preserve"> </w:t>
      </w:r>
      <w:r w:rsidRPr="0046492C">
        <w:rPr>
          <w:sz w:val="24"/>
          <w:szCs w:val="24"/>
        </w:rPr>
        <w:t>im Freien abhalten</w:t>
      </w:r>
    </w:p>
    <w:p w14:paraId="43094C63" w14:textId="645DFC74"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Beginn- und Endzeiten</w:t>
      </w:r>
      <w:r w:rsidR="007B4487">
        <w:rPr>
          <w:sz w:val="24"/>
          <w:szCs w:val="24"/>
        </w:rPr>
        <w:t xml:space="preserve"> </w:t>
      </w:r>
      <w:r w:rsidRPr="0046492C">
        <w:rPr>
          <w:sz w:val="24"/>
          <w:szCs w:val="24"/>
        </w:rPr>
        <w:t>der Trainingseinheiten, soweit mögl</w:t>
      </w:r>
      <w:r w:rsidR="00C23559">
        <w:rPr>
          <w:sz w:val="24"/>
          <w:szCs w:val="24"/>
        </w:rPr>
        <w:t>ich, so planen, dass Teilnehmer:i</w:t>
      </w:r>
      <w:r w:rsidRPr="0046492C">
        <w:rPr>
          <w:sz w:val="24"/>
          <w:szCs w:val="24"/>
        </w:rPr>
        <w:t>nnen unterschiedlicher Einheiten einander nicht begegnen</w:t>
      </w:r>
    </w:p>
    <w:p w14:paraId="56C44090"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Kinder und unmündige Minderjährige (unter 14 Jahre) während des Aufenthaltes auf der Sportstätte von einer volljährigen Person (ab 18 Jahre)</w:t>
      </w:r>
      <w:r w:rsidR="007B4487">
        <w:rPr>
          <w:sz w:val="24"/>
          <w:szCs w:val="24"/>
        </w:rPr>
        <w:t xml:space="preserve"> </w:t>
      </w:r>
      <w:r w:rsidRPr="0046492C">
        <w:rPr>
          <w:sz w:val="24"/>
          <w:szCs w:val="24"/>
        </w:rPr>
        <w:t>beaufsichtigen</w:t>
      </w:r>
    </w:p>
    <w:p w14:paraId="41EDC2E8"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Handdesinfektionsmittelspender</w:t>
      </w:r>
    </w:p>
    <w:p w14:paraId="595B1C04"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Flüssigseife</w:t>
      </w:r>
      <w:r w:rsidR="007B4487">
        <w:rPr>
          <w:sz w:val="24"/>
          <w:szCs w:val="24"/>
        </w:rPr>
        <w:t xml:space="preserve"> </w:t>
      </w:r>
      <w:r w:rsidRPr="0046492C">
        <w:rPr>
          <w:sz w:val="24"/>
          <w:szCs w:val="24"/>
        </w:rPr>
        <w:t>und</w:t>
      </w:r>
      <w:r w:rsidR="007B4487">
        <w:rPr>
          <w:sz w:val="24"/>
          <w:szCs w:val="24"/>
        </w:rPr>
        <w:t xml:space="preserve"> </w:t>
      </w:r>
      <w:r w:rsidRPr="0046492C">
        <w:rPr>
          <w:sz w:val="24"/>
          <w:szCs w:val="24"/>
        </w:rPr>
        <w:t>Einweghandtücher</w:t>
      </w:r>
    </w:p>
    <w:p w14:paraId="174EA836"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Flächendesinfektionsmittel</w:t>
      </w:r>
      <w:r w:rsidR="007B4487">
        <w:rPr>
          <w:sz w:val="24"/>
          <w:szCs w:val="24"/>
        </w:rPr>
        <w:t xml:space="preserve"> </w:t>
      </w:r>
      <w:r w:rsidRPr="0046492C">
        <w:rPr>
          <w:sz w:val="24"/>
          <w:szCs w:val="24"/>
        </w:rPr>
        <w:t>und</w:t>
      </w:r>
      <w:r w:rsidR="007B4487">
        <w:rPr>
          <w:sz w:val="24"/>
          <w:szCs w:val="24"/>
        </w:rPr>
        <w:t xml:space="preserve"> </w:t>
      </w:r>
      <w:r w:rsidRPr="0046492C">
        <w:rPr>
          <w:sz w:val="24"/>
          <w:szCs w:val="24"/>
        </w:rPr>
        <w:t>Einweghandschuhe</w:t>
      </w:r>
    </w:p>
    <w:p w14:paraId="3F97E287" w14:textId="5B480AE3" w:rsidR="0046492C" w:rsidRPr="0046492C" w:rsidRDefault="001070F3" w:rsidP="0046492C">
      <w:pPr>
        <w:pStyle w:val="Listenabsatz"/>
        <w:numPr>
          <w:ilvl w:val="0"/>
          <w:numId w:val="10"/>
        </w:numPr>
        <w:spacing w:line="235" w:lineRule="auto"/>
        <w:ind w:right="197"/>
        <w:rPr>
          <w:sz w:val="24"/>
          <w:szCs w:val="24"/>
        </w:rPr>
      </w:pPr>
      <w:r>
        <w:rPr>
          <w:sz w:val="24"/>
          <w:szCs w:val="24"/>
        </w:rPr>
        <w:t>FFP2-</w:t>
      </w:r>
      <w:r w:rsidR="0046492C" w:rsidRPr="0046492C">
        <w:rPr>
          <w:sz w:val="24"/>
          <w:szCs w:val="24"/>
        </w:rPr>
        <w:t>Masken als Reserve für die Teilnehmer</w:t>
      </w:r>
      <w:r w:rsidR="00C23559">
        <w:rPr>
          <w:sz w:val="24"/>
          <w:szCs w:val="24"/>
        </w:rPr>
        <w:t>:i</w:t>
      </w:r>
      <w:r w:rsidR="0046492C" w:rsidRPr="0046492C">
        <w:rPr>
          <w:sz w:val="24"/>
          <w:szCs w:val="24"/>
        </w:rPr>
        <w:t>nnen</w:t>
      </w:r>
    </w:p>
    <w:p w14:paraId="40DA36C0" w14:textId="59812545"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Kontaktdaten aller Teilnehmer</w:t>
      </w:r>
      <w:r w:rsidR="00C23559">
        <w:rPr>
          <w:sz w:val="24"/>
          <w:szCs w:val="24"/>
        </w:rPr>
        <w:t>:i</w:t>
      </w:r>
      <w:r w:rsidRPr="0046492C">
        <w:rPr>
          <w:sz w:val="24"/>
          <w:szCs w:val="24"/>
        </w:rPr>
        <w:t>nnen</w:t>
      </w:r>
      <w:r w:rsidR="007B4487">
        <w:rPr>
          <w:sz w:val="24"/>
          <w:szCs w:val="24"/>
        </w:rPr>
        <w:t xml:space="preserve"> </w:t>
      </w:r>
      <w:r w:rsidRPr="0046492C">
        <w:rPr>
          <w:sz w:val="24"/>
          <w:szCs w:val="24"/>
        </w:rPr>
        <w:t xml:space="preserve">(Name, E-Mailadresse und Telefonnummer; bei Minderjährigen die Kontaktdaten </w:t>
      </w:r>
      <w:r w:rsidR="00C23559">
        <w:rPr>
          <w:sz w:val="24"/>
          <w:szCs w:val="24"/>
        </w:rPr>
        <w:t xml:space="preserve">einer </w:t>
      </w:r>
      <w:r w:rsidRPr="0046492C">
        <w:rPr>
          <w:sz w:val="24"/>
          <w:szCs w:val="24"/>
        </w:rPr>
        <w:t xml:space="preserve"> Erziehungsberechtigten</w:t>
      </w:r>
      <w:r w:rsidR="00C23559">
        <w:rPr>
          <w:sz w:val="24"/>
          <w:szCs w:val="24"/>
        </w:rPr>
        <w:t xml:space="preserve"> Person</w:t>
      </w:r>
      <w:r w:rsidRPr="0046492C">
        <w:rPr>
          <w:sz w:val="24"/>
          <w:szCs w:val="24"/>
        </w:rPr>
        <w:t>), falls nicht bekannt, erheben</w:t>
      </w:r>
    </w:p>
    <w:p w14:paraId="0E733833"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Wer sich</w:t>
      </w:r>
      <w:r w:rsidR="007B4487">
        <w:rPr>
          <w:sz w:val="24"/>
          <w:szCs w:val="24"/>
        </w:rPr>
        <w:t xml:space="preserve"> </w:t>
      </w:r>
      <w:r w:rsidRPr="0046492C">
        <w:rPr>
          <w:sz w:val="24"/>
          <w:szCs w:val="24"/>
        </w:rPr>
        <w:t>krank fühlt bzw. Symptome</w:t>
      </w:r>
      <w:r w:rsidR="007B4487">
        <w:rPr>
          <w:sz w:val="24"/>
          <w:szCs w:val="24"/>
        </w:rPr>
        <w:t xml:space="preserve"> </w:t>
      </w:r>
      <w:r w:rsidRPr="0046492C">
        <w:rPr>
          <w:sz w:val="24"/>
          <w:szCs w:val="24"/>
        </w:rPr>
        <w:t>aufweist, darf die</w:t>
      </w:r>
      <w:r w:rsidR="007B4487">
        <w:rPr>
          <w:sz w:val="24"/>
          <w:szCs w:val="24"/>
        </w:rPr>
        <w:t xml:space="preserve"> </w:t>
      </w:r>
      <w:r w:rsidRPr="0046492C">
        <w:rPr>
          <w:sz w:val="24"/>
          <w:szCs w:val="24"/>
        </w:rPr>
        <w:t>Sportstätte nicht betreten bzw. bleibt zu Hause</w:t>
      </w:r>
    </w:p>
    <w:p w14:paraId="25A39B4E"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Eigene beschriftete und bef</w:t>
      </w:r>
      <w:r w:rsidR="007B4487">
        <w:rPr>
          <w:sz w:val="24"/>
          <w:szCs w:val="24"/>
        </w:rPr>
        <w:t xml:space="preserve">üllte Trinkflasche und Handtuch </w:t>
      </w:r>
      <w:r w:rsidRPr="0046492C">
        <w:rPr>
          <w:sz w:val="24"/>
          <w:szCs w:val="24"/>
        </w:rPr>
        <w:t>mitbringen</w:t>
      </w:r>
    </w:p>
    <w:p w14:paraId="1089D907" w14:textId="77777777" w:rsidR="0046492C" w:rsidRPr="0046492C" w:rsidRDefault="007B4487" w:rsidP="0046492C">
      <w:pPr>
        <w:pStyle w:val="Listenabsatz"/>
        <w:numPr>
          <w:ilvl w:val="0"/>
          <w:numId w:val="10"/>
        </w:numPr>
        <w:spacing w:line="235" w:lineRule="auto"/>
        <w:ind w:right="197"/>
        <w:rPr>
          <w:sz w:val="24"/>
          <w:szCs w:val="24"/>
        </w:rPr>
      </w:pPr>
      <w:r>
        <w:rPr>
          <w:sz w:val="24"/>
          <w:szCs w:val="24"/>
        </w:rPr>
        <w:lastRenderedPageBreak/>
        <w:t xml:space="preserve">Wenn möglich, </w:t>
      </w:r>
      <w:r w:rsidR="0046492C" w:rsidRPr="0046492C">
        <w:rPr>
          <w:sz w:val="24"/>
          <w:szCs w:val="24"/>
        </w:rPr>
        <w:t>bereits umgezogen zum Training</w:t>
      </w:r>
      <w:r>
        <w:rPr>
          <w:sz w:val="24"/>
          <w:szCs w:val="24"/>
        </w:rPr>
        <w:t xml:space="preserve"> erscheinen und </w:t>
      </w:r>
      <w:r w:rsidR="0046492C" w:rsidRPr="0046492C">
        <w:rPr>
          <w:sz w:val="24"/>
          <w:szCs w:val="24"/>
        </w:rPr>
        <w:t>nach dem Training zu Hause duschen</w:t>
      </w:r>
    </w:p>
    <w:p w14:paraId="1357A548"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Nach dem Betreten bzw. vor dem Ver</w:t>
      </w:r>
      <w:r w:rsidR="007B4487">
        <w:rPr>
          <w:sz w:val="24"/>
          <w:szCs w:val="24"/>
        </w:rPr>
        <w:t xml:space="preserve">lassen der Sportstätte entweder </w:t>
      </w:r>
      <w:hyperlink r:id="rId10" w:tgtFrame="_blank" w:history="1">
        <w:r w:rsidRPr="0046492C">
          <w:rPr>
            <w:sz w:val="24"/>
            <w:szCs w:val="24"/>
          </w:rPr>
          <w:t>Hände waschen</w:t>
        </w:r>
      </w:hyperlink>
      <w:r w:rsidR="007B4487">
        <w:rPr>
          <w:sz w:val="24"/>
          <w:szCs w:val="24"/>
        </w:rPr>
        <w:t xml:space="preserve"> oder </w:t>
      </w:r>
      <w:hyperlink r:id="rId11" w:tgtFrame="_blank" w:history="1">
        <w:r w:rsidRPr="0046492C">
          <w:rPr>
            <w:sz w:val="24"/>
            <w:szCs w:val="24"/>
          </w:rPr>
          <w:t>Hände desinfizieren</w:t>
        </w:r>
      </w:hyperlink>
    </w:p>
    <w:p w14:paraId="246C766D"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 xml:space="preserve">Keine Begrüßungen, Verabschiedungen </w:t>
      </w:r>
    </w:p>
    <w:p w14:paraId="70080112" w14:textId="6BCFF158"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Vor jeder Trainingseinheit</w:t>
      </w:r>
      <w:r w:rsidR="007B4487">
        <w:rPr>
          <w:sz w:val="24"/>
          <w:szCs w:val="24"/>
        </w:rPr>
        <w:t xml:space="preserve"> </w:t>
      </w:r>
      <w:r w:rsidRPr="0046492C">
        <w:rPr>
          <w:sz w:val="24"/>
          <w:szCs w:val="24"/>
        </w:rPr>
        <w:t>alle Teilnehmer</w:t>
      </w:r>
      <w:r w:rsidR="00C23559">
        <w:rPr>
          <w:sz w:val="24"/>
          <w:szCs w:val="24"/>
        </w:rPr>
        <w:t>:i</w:t>
      </w:r>
      <w:r w:rsidRPr="0046492C">
        <w:rPr>
          <w:sz w:val="24"/>
          <w:szCs w:val="24"/>
        </w:rPr>
        <w:t>nnen</w:t>
      </w:r>
      <w:r w:rsidR="007B4487">
        <w:rPr>
          <w:sz w:val="24"/>
          <w:szCs w:val="24"/>
        </w:rPr>
        <w:t xml:space="preserve"> </w:t>
      </w:r>
      <w:r w:rsidRPr="0046492C">
        <w:rPr>
          <w:sz w:val="24"/>
          <w:szCs w:val="24"/>
        </w:rPr>
        <w:t>(Sportler</w:t>
      </w:r>
      <w:r w:rsidR="00C23559">
        <w:rPr>
          <w:sz w:val="24"/>
          <w:szCs w:val="24"/>
        </w:rPr>
        <w:t>:i</w:t>
      </w:r>
      <w:r w:rsidRPr="0046492C">
        <w:rPr>
          <w:sz w:val="24"/>
          <w:szCs w:val="24"/>
        </w:rPr>
        <w:t xml:space="preserve">nnen, </w:t>
      </w:r>
      <w:proofErr w:type="spellStart"/>
      <w:r w:rsidRPr="0046492C">
        <w:rPr>
          <w:sz w:val="24"/>
          <w:szCs w:val="24"/>
        </w:rPr>
        <w:t>Betreuer</w:t>
      </w:r>
      <w:r w:rsidR="00C23559">
        <w:rPr>
          <w:sz w:val="24"/>
          <w:szCs w:val="24"/>
        </w:rPr>
        <w:t>:i</w:t>
      </w:r>
      <w:r w:rsidRPr="0046492C">
        <w:rPr>
          <w:sz w:val="24"/>
          <w:szCs w:val="24"/>
        </w:rPr>
        <w:t>n</w:t>
      </w:r>
      <w:r w:rsidR="007B4487">
        <w:rPr>
          <w:sz w:val="24"/>
          <w:szCs w:val="24"/>
        </w:rPr>
        <w:t>nen</w:t>
      </w:r>
      <w:proofErr w:type="spellEnd"/>
      <w:r w:rsidR="007B4487">
        <w:rPr>
          <w:sz w:val="24"/>
          <w:szCs w:val="24"/>
        </w:rPr>
        <w:t>, Trainer</w:t>
      </w:r>
      <w:r w:rsidR="00C23559">
        <w:rPr>
          <w:sz w:val="24"/>
          <w:szCs w:val="24"/>
        </w:rPr>
        <w:t>:i</w:t>
      </w:r>
      <w:r w:rsidR="007B4487">
        <w:rPr>
          <w:sz w:val="24"/>
          <w:szCs w:val="24"/>
        </w:rPr>
        <w:t xml:space="preserve">nnen etc.) in eine </w:t>
      </w:r>
      <w:proofErr w:type="spellStart"/>
      <w:r w:rsidR="007B4487">
        <w:rPr>
          <w:sz w:val="24"/>
          <w:szCs w:val="24"/>
        </w:rPr>
        <w:t>Teilnehmer</w:t>
      </w:r>
      <w:r w:rsidR="00C23559">
        <w:rPr>
          <w:sz w:val="24"/>
          <w:szCs w:val="24"/>
        </w:rPr>
        <w:t>:i</w:t>
      </w:r>
      <w:r w:rsidR="007B4487">
        <w:rPr>
          <w:sz w:val="24"/>
          <w:szCs w:val="24"/>
        </w:rPr>
        <w:t>nnenliste</w:t>
      </w:r>
      <w:proofErr w:type="spellEnd"/>
      <w:r w:rsidR="007B4487">
        <w:rPr>
          <w:sz w:val="24"/>
          <w:szCs w:val="24"/>
        </w:rPr>
        <w:t xml:space="preserve"> eintragen und die Listen mind. </w:t>
      </w:r>
      <w:r w:rsidRPr="0046492C">
        <w:rPr>
          <w:sz w:val="24"/>
          <w:szCs w:val="24"/>
        </w:rPr>
        <w:t>28 Tage aufbewahren</w:t>
      </w:r>
    </w:p>
    <w:p w14:paraId="7E1E08B2" w14:textId="480A67D9"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Vor jeder Trainingseinheit</w:t>
      </w:r>
      <w:r w:rsidR="007B4487">
        <w:rPr>
          <w:sz w:val="24"/>
          <w:szCs w:val="24"/>
        </w:rPr>
        <w:t xml:space="preserve"> </w:t>
      </w:r>
      <w:r w:rsidRPr="0046492C">
        <w:rPr>
          <w:sz w:val="24"/>
          <w:szCs w:val="24"/>
        </w:rPr>
        <w:t xml:space="preserve">erläutert der/die </w:t>
      </w:r>
      <w:proofErr w:type="spellStart"/>
      <w:r w:rsidRPr="0046492C">
        <w:rPr>
          <w:sz w:val="24"/>
          <w:szCs w:val="24"/>
        </w:rPr>
        <w:t>Trainer</w:t>
      </w:r>
      <w:r w:rsidR="00C23559">
        <w:rPr>
          <w:sz w:val="24"/>
          <w:szCs w:val="24"/>
        </w:rPr>
        <w:t>:i</w:t>
      </w:r>
      <w:r w:rsidRPr="0046492C">
        <w:rPr>
          <w:sz w:val="24"/>
          <w:szCs w:val="24"/>
        </w:rPr>
        <w:t>n</w:t>
      </w:r>
      <w:proofErr w:type="spellEnd"/>
      <w:r w:rsidRPr="0046492C">
        <w:rPr>
          <w:sz w:val="24"/>
          <w:szCs w:val="24"/>
        </w:rPr>
        <w:t xml:space="preserve"> den Sportler</w:t>
      </w:r>
      <w:r w:rsidR="00C23559">
        <w:rPr>
          <w:sz w:val="24"/>
          <w:szCs w:val="24"/>
        </w:rPr>
        <w:t>:i</w:t>
      </w:r>
      <w:r w:rsidRPr="0046492C">
        <w:rPr>
          <w:sz w:val="24"/>
          <w:szCs w:val="24"/>
        </w:rPr>
        <w:t>nnen die Verhaltensregeln auf der Sportstätte</w:t>
      </w:r>
    </w:p>
    <w:p w14:paraId="614089ED" w14:textId="3ACC0D24" w:rsidR="0046492C" w:rsidRPr="0046492C" w:rsidRDefault="007B4487" w:rsidP="0046492C">
      <w:pPr>
        <w:pStyle w:val="Listenabsatz"/>
        <w:numPr>
          <w:ilvl w:val="0"/>
          <w:numId w:val="10"/>
        </w:numPr>
        <w:spacing w:line="235" w:lineRule="auto"/>
        <w:ind w:right="197"/>
        <w:rPr>
          <w:sz w:val="24"/>
          <w:szCs w:val="24"/>
        </w:rPr>
      </w:pPr>
      <w:r>
        <w:rPr>
          <w:sz w:val="24"/>
          <w:szCs w:val="24"/>
        </w:rPr>
        <w:t xml:space="preserve">Während der Trainingseinheit </w:t>
      </w:r>
      <w:r w:rsidR="0046492C" w:rsidRPr="0046492C">
        <w:rPr>
          <w:sz w:val="24"/>
          <w:szCs w:val="24"/>
        </w:rPr>
        <w:t xml:space="preserve">überwacht der/die </w:t>
      </w:r>
      <w:proofErr w:type="spellStart"/>
      <w:r w:rsidR="0046492C" w:rsidRPr="0046492C">
        <w:rPr>
          <w:sz w:val="24"/>
          <w:szCs w:val="24"/>
        </w:rPr>
        <w:t>Trainer</w:t>
      </w:r>
      <w:r w:rsidR="00C23559">
        <w:rPr>
          <w:sz w:val="24"/>
          <w:szCs w:val="24"/>
        </w:rPr>
        <w:t>:i</w:t>
      </w:r>
      <w:r w:rsidR="0046492C" w:rsidRPr="0046492C">
        <w:rPr>
          <w:sz w:val="24"/>
          <w:szCs w:val="24"/>
        </w:rPr>
        <w:t>n</w:t>
      </w:r>
      <w:proofErr w:type="spellEnd"/>
      <w:r w:rsidR="0046492C" w:rsidRPr="0046492C">
        <w:rPr>
          <w:sz w:val="24"/>
          <w:szCs w:val="24"/>
        </w:rPr>
        <w:t xml:space="preserve"> die Einhaltung der Verhaltensregeln</w:t>
      </w:r>
    </w:p>
    <w:p w14:paraId="03F82D48" w14:textId="61C2EE00"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 xml:space="preserve">Bei Nichtbefolgung der Verhaltensregeln schließt der/die </w:t>
      </w:r>
      <w:proofErr w:type="spellStart"/>
      <w:r w:rsidRPr="0046492C">
        <w:rPr>
          <w:sz w:val="24"/>
          <w:szCs w:val="24"/>
        </w:rPr>
        <w:t>Trainer</w:t>
      </w:r>
      <w:r w:rsidR="00C23559">
        <w:rPr>
          <w:sz w:val="24"/>
          <w:szCs w:val="24"/>
        </w:rPr>
        <w:t>:i</w:t>
      </w:r>
      <w:r w:rsidRPr="0046492C">
        <w:rPr>
          <w:sz w:val="24"/>
          <w:szCs w:val="24"/>
        </w:rPr>
        <w:t>n</w:t>
      </w:r>
      <w:proofErr w:type="spellEnd"/>
      <w:r w:rsidRPr="0046492C">
        <w:rPr>
          <w:sz w:val="24"/>
          <w:szCs w:val="24"/>
        </w:rPr>
        <w:t xml:space="preserve"> den/die </w:t>
      </w:r>
      <w:proofErr w:type="spellStart"/>
      <w:r w:rsidRPr="0046492C">
        <w:rPr>
          <w:sz w:val="24"/>
          <w:szCs w:val="24"/>
        </w:rPr>
        <w:t>Sportler</w:t>
      </w:r>
      <w:r w:rsidR="00C23559">
        <w:rPr>
          <w:sz w:val="24"/>
          <w:szCs w:val="24"/>
        </w:rPr>
        <w:t>:i</w:t>
      </w:r>
      <w:r w:rsidRPr="0046492C">
        <w:rPr>
          <w:sz w:val="24"/>
          <w:szCs w:val="24"/>
        </w:rPr>
        <w:t>n</w:t>
      </w:r>
      <w:proofErr w:type="spellEnd"/>
      <w:r w:rsidRPr="0046492C">
        <w:rPr>
          <w:sz w:val="24"/>
          <w:szCs w:val="24"/>
        </w:rPr>
        <w:t xml:space="preserve"> von der Sportausübung aus</w:t>
      </w:r>
    </w:p>
    <w:p w14:paraId="62EDD103" w14:textId="77777777" w:rsidR="0046492C" w:rsidRDefault="0046492C" w:rsidP="0046492C">
      <w:pPr>
        <w:pStyle w:val="Listenabsatz"/>
        <w:spacing w:line="235" w:lineRule="auto"/>
        <w:ind w:left="1494" w:right="197" w:firstLine="0"/>
        <w:rPr>
          <w:sz w:val="24"/>
          <w:szCs w:val="24"/>
        </w:rPr>
      </w:pPr>
    </w:p>
    <w:p w14:paraId="79FC9E47" w14:textId="77777777" w:rsidR="00333C42" w:rsidRDefault="00333C42" w:rsidP="0046492C">
      <w:pPr>
        <w:pStyle w:val="Listenabsatz"/>
        <w:spacing w:line="235" w:lineRule="auto"/>
        <w:ind w:left="1494" w:right="197" w:firstLine="0"/>
        <w:rPr>
          <w:sz w:val="24"/>
          <w:szCs w:val="24"/>
        </w:rPr>
      </w:pPr>
    </w:p>
    <w:p w14:paraId="6B5106FF" w14:textId="77777777" w:rsidR="00333C42" w:rsidRPr="008E4325" w:rsidRDefault="00333C42" w:rsidP="0046492C">
      <w:pPr>
        <w:pStyle w:val="Listenabsatz"/>
        <w:spacing w:line="235" w:lineRule="auto"/>
        <w:ind w:left="1494" w:right="197" w:firstLine="0"/>
        <w:rPr>
          <w:sz w:val="24"/>
          <w:szCs w:val="24"/>
        </w:rPr>
      </w:pPr>
    </w:p>
    <w:p w14:paraId="1E86528F"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7C18F7">
        <w:rPr>
          <w:b/>
          <w:sz w:val="24"/>
          <w:u w:val="single"/>
        </w:rPr>
        <w:t>Belüftung</w:t>
      </w:r>
      <w:r>
        <w:rPr>
          <w:b/>
          <w:sz w:val="24"/>
          <w:u w:val="single"/>
        </w:rPr>
        <w:t>:</w:t>
      </w:r>
    </w:p>
    <w:p w14:paraId="2219FD69"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0E3154B6" w14:textId="77777777" w:rsidR="00C23559" w:rsidRPr="00B944F5" w:rsidRDefault="00C23559"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p>
    <w:p w14:paraId="5A1B673B" w14:textId="2519FB32" w:rsidR="0046492C" w:rsidRPr="008E2DF5" w:rsidRDefault="00EF3D85" w:rsidP="00C90D42">
      <w:pPr>
        <w:spacing w:line="235" w:lineRule="auto"/>
        <w:ind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w:t>
      </w:r>
      <w:proofErr w:type="spellStart"/>
      <w:r>
        <w:rPr>
          <w:sz w:val="24"/>
          <w:szCs w:val="24"/>
        </w:rPr>
        <w:t>bzw</w:t>
      </w:r>
      <w:proofErr w:type="spellEnd"/>
      <w:r>
        <w:rPr>
          <w:sz w:val="24"/>
          <w:szCs w:val="24"/>
        </w:rPr>
        <w:t xml:space="preserve"> zusätzliches geregelt ist, gelten</w:t>
      </w:r>
      <w:r w:rsidRPr="00645651">
        <w:rPr>
          <w:sz w:val="24"/>
          <w:szCs w:val="24"/>
        </w:rPr>
        <w:t xml:space="preserve"> jedenfalls </w:t>
      </w:r>
      <w:r>
        <w:rPr>
          <w:sz w:val="24"/>
          <w:szCs w:val="24"/>
        </w:rPr>
        <w:t>nachstehende Maßnahmen und ist auf deren Einhaltung durch die Teilnehmer</w:t>
      </w:r>
      <w:r w:rsidR="00C23559">
        <w:rPr>
          <w:sz w:val="24"/>
          <w:szCs w:val="24"/>
        </w:rPr>
        <w:t>:</w:t>
      </w:r>
      <w:r>
        <w:rPr>
          <w:sz w:val="24"/>
          <w:szCs w:val="24"/>
        </w:rPr>
        <w:t xml:space="preserve">innen </w:t>
      </w:r>
      <w:proofErr w:type="spellStart"/>
      <w:r>
        <w:rPr>
          <w:sz w:val="24"/>
          <w:szCs w:val="24"/>
        </w:rPr>
        <w:t>bzw</w:t>
      </w:r>
      <w:proofErr w:type="spellEnd"/>
      <w:r>
        <w:rPr>
          <w:sz w:val="24"/>
          <w:szCs w:val="24"/>
        </w:rPr>
        <w:t xml:space="preserve"> allfällige </w:t>
      </w:r>
      <w:proofErr w:type="spellStart"/>
      <w:r>
        <w:rPr>
          <w:sz w:val="24"/>
          <w:szCs w:val="24"/>
        </w:rPr>
        <w:t>Besucher</w:t>
      </w:r>
      <w:r w:rsidR="00C23559">
        <w:rPr>
          <w:sz w:val="24"/>
          <w:szCs w:val="24"/>
        </w:rPr>
        <w:t>:i</w:t>
      </w:r>
      <w:r>
        <w:rPr>
          <w:sz w:val="24"/>
          <w:szCs w:val="24"/>
        </w:rPr>
        <w:t>nnen</w:t>
      </w:r>
      <w:proofErr w:type="spellEnd"/>
      <w:r>
        <w:rPr>
          <w:sz w:val="24"/>
          <w:szCs w:val="24"/>
        </w:rPr>
        <w:t xml:space="preserve"> von den Mitarbeiter</w:t>
      </w:r>
      <w:r w:rsidR="00C23559">
        <w:rPr>
          <w:sz w:val="24"/>
          <w:szCs w:val="24"/>
        </w:rPr>
        <w:t>:i</w:t>
      </w:r>
      <w:r>
        <w:rPr>
          <w:sz w:val="24"/>
          <w:szCs w:val="24"/>
        </w:rPr>
        <w:t>nnen zu achten</w:t>
      </w:r>
      <w:r w:rsidR="00E67F29">
        <w:rPr>
          <w:sz w:val="24"/>
          <w:szCs w:val="24"/>
        </w:rPr>
        <w:t>.</w:t>
      </w:r>
    </w:p>
    <w:p w14:paraId="68542436" w14:textId="77777777" w:rsidR="0046492C" w:rsidRPr="0046492C" w:rsidRDefault="0046492C" w:rsidP="0046492C">
      <w:pPr>
        <w:pStyle w:val="Listenabsatz"/>
        <w:numPr>
          <w:ilvl w:val="0"/>
          <w:numId w:val="11"/>
        </w:numPr>
        <w:spacing w:line="235" w:lineRule="auto"/>
        <w:ind w:right="197"/>
        <w:rPr>
          <w:sz w:val="24"/>
          <w:szCs w:val="24"/>
        </w:rPr>
      </w:pPr>
      <w:r w:rsidRPr="0046492C">
        <w:rPr>
          <w:sz w:val="24"/>
          <w:szCs w:val="24"/>
        </w:rPr>
        <w:t>Der Aufenthalt in geschlossenen Räumen ist auf ein Minimum zu reduzieren</w:t>
      </w:r>
    </w:p>
    <w:p w14:paraId="7EFE2D64" w14:textId="77777777" w:rsidR="0046492C" w:rsidRPr="0046492C" w:rsidRDefault="0046492C" w:rsidP="0046492C">
      <w:pPr>
        <w:pStyle w:val="Listenabsatz"/>
        <w:numPr>
          <w:ilvl w:val="0"/>
          <w:numId w:val="11"/>
        </w:numPr>
        <w:spacing w:line="235" w:lineRule="auto"/>
        <w:ind w:right="197"/>
        <w:rPr>
          <w:sz w:val="24"/>
          <w:szCs w:val="24"/>
        </w:rPr>
      </w:pPr>
      <w:r w:rsidRPr="0046492C">
        <w:rPr>
          <w:sz w:val="24"/>
          <w:szCs w:val="24"/>
        </w:rPr>
        <w:t xml:space="preserve">Bei geschlossenen Räumen ist auf eine gute Durchlüftung zu achten </w:t>
      </w:r>
    </w:p>
    <w:p w14:paraId="7820463E" w14:textId="77777777" w:rsidR="0046492C" w:rsidRPr="0046492C" w:rsidRDefault="0046492C" w:rsidP="0046492C">
      <w:pPr>
        <w:pStyle w:val="Listenabsatz"/>
        <w:numPr>
          <w:ilvl w:val="0"/>
          <w:numId w:val="11"/>
        </w:numPr>
        <w:spacing w:line="235" w:lineRule="auto"/>
        <w:ind w:right="197"/>
        <w:rPr>
          <w:sz w:val="24"/>
          <w:szCs w:val="24"/>
        </w:rPr>
      </w:pPr>
      <w:r w:rsidRPr="0046492C">
        <w:rPr>
          <w:sz w:val="24"/>
          <w:szCs w:val="24"/>
        </w:rPr>
        <w:t>Lüften der Sportstätte so oft und intensiv wie möglich</w:t>
      </w:r>
    </w:p>
    <w:p w14:paraId="0933AE8A" w14:textId="77777777" w:rsidR="0046492C" w:rsidRPr="0046492C" w:rsidRDefault="0046492C" w:rsidP="0046492C">
      <w:pPr>
        <w:pStyle w:val="Listenabsatz"/>
        <w:numPr>
          <w:ilvl w:val="0"/>
          <w:numId w:val="11"/>
        </w:numPr>
        <w:spacing w:line="235" w:lineRule="auto"/>
        <w:ind w:right="197"/>
        <w:rPr>
          <w:sz w:val="24"/>
          <w:szCs w:val="24"/>
        </w:rPr>
      </w:pPr>
      <w:r w:rsidRPr="0046492C">
        <w:rPr>
          <w:sz w:val="24"/>
          <w:szCs w:val="24"/>
        </w:rPr>
        <w:t>Lüften der Garderoben und Duschen/Toiletten vor und nach jeder Trainingseinheit für mindestens 5 Minuten</w:t>
      </w:r>
    </w:p>
    <w:p w14:paraId="1EBB9AE8"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14:paraId="1E3287A8" w14:textId="77777777" w:rsidR="00160B6B" w:rsidRDefault="00160B6B"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14:paraId="02955FCC" w14:textId="77777777" w:rsidR="00357FFC" w:rsidRDefault="00357FF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14:paraId="54FADA91"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7C18F7">
        <w:rPr>
          <w:b/>
          <w:sz w:val="24"/>
          <w:u w:val="single"/>
        </w:rPr>
        <w:t>Reinigung</w:t>
      </w:r>
      <w:r>
        <w:rPr>
          <w:b/>
          <w:sz w:val="24"/>
          <w:u w:val="single"/>
        </w:rPr>
        <w:t>:</w:t>
      </w:r>
    </w:p>
    <w:p w14:paraId="369FDD4B"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70C67B3D" w14:textId="77777777" w:rsidR="00C23559" w:rsidRPr="00B944F5" w:rsidRDefault="00C23559"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p>
    <w:p w14:paraId="2DF96050" w14:textId="02AB09F9" w:rsidR="0046492C" w:rsidRPr="008E2DF5" w:rsidRDefault="00EF3D85" w:rsidP="00C90D42">
      <w:pPr>
        <w:spacing w:line="235" w:lineRule="auto"/>
        <w:ind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w:t>
      </w:r>
      <w:proofErr w:type="spellStart"/>
      <w:r>
        <w:rPr>
          <w:sz w:val="24"/>
          <w:szCs w:val="24"/>
        </w:rPr>
        <w:t>bzw</w:t>
      </w:r>
      <w:proofErr w:type="spellEnd"/>
      <w:r>
        <w:rPr>
          <w:sz w:val="24"/>
          <w:szCs w:val="24"/>
        </w:rPr>
        <w:t xml:space="preserve"> zusätzliches geregelt ist, gelten</w:t>
      </w:r>
      <w:r w:rsidRPr="00645651">
        <w:rPr>
          <w:sz w:val="24"/>
          <w:szCs w:val="24"/>
        </w:rPr>
        <w:t xml:space="preserve"> jedenfalls </w:t>
      </w:r>
      <w:r>
        <w:rPr>
          <w:sz w:val="24"/>
          <w:szCs w:val="24"/>
        </w:rPr>
        <w:t>nachstehende Maßnahmen und ist auf deren Einhaltung durch die Teilnehmer</w:t>
      </w:r>
      <w:r w:rsidR="0067345D">
        <w:rPr>
          <w:sz w:val="24"/>
          <w:szCs w:val="24"/>
        </w:rPr>
        <w:t>:i</w:t>
      </w:r>
      <w:r>
        <w:rPr>
          <w:sz w:val="24"/>
          <w:szCs w:val="24"/>
        </w:rPr>
        <w:t>nnen bzw</w:t>
      </w:r>
      <w:r w:rsidR="0067345D">
        <w:rPr>
          <w:sz w:val="24"/>
          <w:szCs w:val="24"/>
        </w:rPr>
        <w:t>.</w:t>
      </w:r>
      <w:r>
        <w:rPr>
          <w:sz w:val="24"/>
          <w:szCs w:val="24"/>
        </w:rPr>
        <w:t xml:space="preserve"> allfällige </w:t>
      </w:r>
      <w:proofErr w:type="spellStart"/>
      <w:r>
        <w:rPr>
          <w:sz w:val="24"/>
          <w:szCs w:val="24"/>
        </w:rPr>
        <w:t>Besucher</w:t>
      </w:r>
      <w:r w:rsidR="0067345D">
        <w:rPr>
          <w:sz w:val="24"/>
          <w:szCs w:val="24"/>
        </w:rPr>
        <w:t>:i</w:t>
      </w:r>
      <w:r>
        <w:rPr>
          <w:sz w:val="24"/>
          <w:szCs w:val="24"/>
        </w:rPr>
        <w:t>nnen</w:t>
      </w:r>
      <w:proofErr w:type="spellEnd"/>
      <w:r>
        <w:rPr>
          <w:sz w:val="24"/>
          <w:szCs w:val="24"/>
        </w:rPr>
        <w:t xml:space="preserve"> von den Mitarbeiter</w:t>
      </w:r>
      <w:r w:rsidR="0067345D">
        <w:rPr>
          <w:sz w:val="24"/>
          <w:szCs w:val="24"/>
        </w:rPr>
        <w:t>:i</w:t>
      </w:r>
      <w:r>
        <w:rPr>
          <w:sz w:val="24"/>
          <w:szCs w:val="24"/>
        </w:rPr>
        <w:t>nnen zu achten</w:t>
      </w:r>
      <w:r w:rsidR="00E67F29">
        <w:rPr>
          <w:sz w:val="24"/>
          <w:szCs w:val="24"/>
        </w:rPr>
        <w:t>.</w:t>
      </w:r>
    </w:p>
    <w:p w14:paraId="52F09D46" w14:textId="77777777" w:rsidR="0046492C" w:rsidRPr="0046492C" w:rsidRDefault="0046492C" w:rsidP="0046492C">
      <w:pPr>
        <w:pStyle w:val="Listenabsatz"/>
        <w:numPr>
          <w:ilvl w:val="0"/>
          <w:numId w:val="12"/>
        </w:numPr>
        <w:spacing w:line="235" w:lineRule="auto"/>
        <w:ind w:right="197"/>
        <w:rPr>
          <w:sz w:val="24"/>
          <w:szCs w:val="24"/>
        </w:rPr>
      </w:pPr>
      <w:r w:rsidRPr="0046492C">
        <w:rPr>
          <w:sz w:val="24"/>
          <w:szCs w:val="24"/>
        </w:rPr>
        <w:t xml:space="preserve">Regelmäßige Reinigungs- und Desinfektionsmaßnahmen </w:t>
      </w:r>
    </w:p>
    <w:p w14:paraId="73CE79D1" w14:textId="77777777" w:rsidR="0046492C" w:rsidRPr="0046492C" w:rsidRDefault="0046492C" w:rsidP="0046492C">
      <w:pPr>
        <w:pStyle w:val="Listenabsatz"/>
        <w:numPr>
          <w:ilvl w:val="0"/>
          <w:numId w:val="12"/>
        </w:numPr>
        <w:spacing w:line="235" w:lineRule="auto"/>
        <w:ind w:right="197"/>
        <w:rPr>
          <w:sz w:val="24"/>
          <w:szCs w:val="24"/>
        </w:rPr>
      </w:pPr>
      <w:r w:rsidRPr="0046492C">
        <w:rPr>
          <w:sz w:val="24"/>
          <w:szCs w:val="24"/>
        </w:rPr>
        <w:t>Die Bereiche für die Sportausübung, inklusive dazugehörige Sanitärbereiche und Garderoben, bei Nutzung mind. einmal täglich reinigen. Häufig berührte Flächen (z.B. Türklinken, Armaturen) sind zu desinfizieren. Dafür wird ein Desinfektionsmittel auf Alkoholbasis empfohlen</w:t>
      </w:r>
    </w:p>
    <w:p w14:paraId="53243CA3" w14:textId="77777777" w:rsidR="0046492C" w:rsidRPr="0046492C" w:rsidRDefault="0046492C" w:rsidP="0046492C">
      <w:pPr>
        <w:pStyle w:val="Listenabsatz"/>
        <w:numPr>
          <w:ilvl w:val="0"/>
          <w:numId w:val="12"/>
        </w:numPr>
        <w:spacing w:line="235" w:lineRule="auto"/>
        <w:ind w:right="197"/>
        <w:rPr>
          <w:sz w:val="24"/>
          <w:szCs w:val="24"/>
        </w:rPr>
      </w:pPr>
      <w:r w:rsidRPr="0046492C">
        <w:rPr>
          <w:sz w:val="24"/>
          <w:szCs w:val="24"/>
        </w:rPr>
        <w:t>Desinfektion gemeinsam genutzter Sportgeräte, falls diese desinfiziert werden können</w:t>
      </w:r>
    </w:p>
    <w:p w14:paraId="518C07EC" w14:textId="77777777" w:rsidR="00381F74" w:rsidRDefault="00381F74" w:rsidP="0046492C">
      <w:pPr>
        <w:spacing w:line="235" w:lineRule="auto"/>
        <w:ind w:right="197"/>
        <w:rPr>
          <w:sz w:val="24"/>
          <w:szCs w:val="24"/>
        </w:rPr>
      </w:pPr>
    </w:p>
    <w:p w14:paraId="1A31F4C0"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CC7D50">
        <w:rPr>
          <w:b/>
          <w:sz w:val="24"/>
          <w:u w:val="single"/>
        </w:rPr>
        <w:t>Konsumation von Speisen und Getränken:</w:t>
      </w:r>
    </w:p>
    <w:p w14:paraId="09873030" w14:textId="77777777" w:rsidR="0046492C" w:rsidRPr="00B944F5"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22504B06"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14:paraId="5E0F6141" w14:textId="0F03F23E" w:rsidR="0046492C" w:rsidRPr="0046492C" w:rsidRDefault="0046492C" w:rsidP="003E40F8">
      <w:pPr>
        <w:spacing w:line="235" w:lineRule="auto"/>
        <w:ind w:right="197"/>
        <w:jc w:val="both"/>
        <w:rPr>
          <w:sz w:val="24"/>
          <w:szCs w:val="24"/>
        </w:rPr>
      </w:pPr>
      <w:r w:rsidRPr="003E40F8">
        <w:rPr>
          <w:sz w:val="24"/>
          <w:szCs w:val="24"/>
          <w:highlight w:val="cyan"/>
        </w:rPr>
        <w:t>Für die Nutzung der Kantine</w:t>
      </w:r>
      <w:r w:rsidR="00FA63B5" w:rsidRPr="003E40F8">
        <w:rPr>
          <w:sz w:val="24"/>
          <w:szCs w:val="24"/>
          <w:highlight w:val="cyan"/>
        </w:rPr>
        <w:t>/Gastronomiebereich</w:t>
      </w:r>
      <w:r w:rsidRPr="003E40F8">
        <w:rPr>
          <w:sz w:val="24"/>
          <w:szCs w:val="24"/>
          <w:highlight w:val="cyan"/>
        </w:rPr>
        <w:t xml:space="preserve"> gelten die Regelungen für das Gastgewerbe gemäß der gültigen Verordnung in der jeweils geltenden Fassung </w:t>
      </w:r>
      <w:r w:rsidR="00FA63B5" w:rsidRPr="003E40F8">
        <w:rPr>
          <w:sz w:val="24"/>
          <w:szCs w:val="24"/>
          <w:highlight w:val="cyan"/>
        </w:rPr>
        <w:t xml:space="preserve">und die Bestimmungen des </w:t>
      </w:r>
      <w:proofErr w:type="gramStart"/>
      <w:r w:rsidR="00FA63B5" w:rsidRPr="003E40F8">
        <w:rPr>
          <w:sz w:val="24"/>
          <w:szCs w:val="24"/>
          <w:highlight w:val="cyan"/>
        </w:rPr>
        <w:t>COVID-19-Präv</w:t>
      </w:r>
      <w:r w:rsidR="003E40F8" w:rsidRPr="003E40F8">
        <w:rPr>
          <w:sz w:val="24"/>
          <w:szCs w:val="24"/>
          <w:highlight w:val="cyan"/>
        </w:rPr>
        <w:t>entionskonzept</w:t>
      </w:r>
      <w:proofErr w:type="gramEnd"/>
      <w:r w:rsidR="003E40F8" w:rsidRPr="003E40F8">
        <w:rPr>
          <w:sz w:val="24"/>
          <w:szCs w:val="24"/>
          <w:highlight w:val="cyan"/>
        </w:rPr>
        <w:t xml:space="preserve"> der Sportstätte.</w:t>
      </w:r>
    </w:p>
    <w:p w14:paraId="0F12EC35" w14:textId="77777777" w:rsidR="0046492C" w:rsidRDefault="0046492C" w:rsidP="0046492C">
      <w:pPr>
        <w:pStyle w:val="Listenabsatz"/>
        <w:spacing w:line="235" w:lineRule="auto"/>
        <w:ind w:left="1494" w:right="197" w:firstLine="0"/>
        <w:jc w:val="left"/>
        <w:rPr>
          <w:sz w:val="24"/>
          <w:szCs w:val="24"/>
        </w:rPr>
      </w:pPr>
    </w:p>
    <w:p w14:paraId="03C6F443" w14:textId="77777777" w:rsidR="00357FFC" w:rsidRDefault="00357FFC" w:rsidP="0046492C">
      <w:pPr>
        <w:pStyle w:val="Listenabsatz"/>
        <w:spacing w:line="235" w:lineRule="auto"/>
        <w:ind w:left="1494" w:right="197" w:firstLine="0"/>
        <w:jc w:val="left"/>
        <w:rPr>
          <w:sz w:val="24"/>
          <w:szCs w:val="24"/>
        </w:rPr>
      </w:pPr>
    </w:p>
    <w:p w14:paraId="63FC6ED0" w14:textId="77777777" w:rsidR="0046492C" w:rsidRDefault="0046492C" w:rsidP="0046492C">
      <w:pPr>
        <w:pStyle w:val="Listenabsatz"/>
        <w:spacing w:line="235" w:lineRule="auto"/>
        <w:ind w:left="1494" w:right="197" w:firstLine="0"/>
        <w:jc w:val="center"/>
        <w:rPr>
          <w:b/>
          <w:sz w:val="24"/>
          <w:u w:val="single"/>
        </w:rPr>
      </w:pPr>
      <w:r w:rsidRPr="006B7E23">
        <w:rPr>
          <w:b/>
          <w:sz w:val="24"/>
          <w:u w:val="single"/>
        </w:rPr>
        <w:t>Steuerung der Personenströme und Regulierung der Anzahl der Personen</w:t>
      </w:r>
      <w:r>
        <w:rPr>
          <w:b/>
          <w:sz w:val="24"/>
          <w:u w:val="single"/>
        </w:rPr>
        <w:t>:</w:t>
      </w:r>
    </w:p>
    <w:p w14:paraId="66341F4A"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76AA58BD" w14:textId="77777777" w:rsidR="0067345D" w:rsidRPr="00B944F5" w:rsidRDefault="0067345D"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p>
    <w:p w14:paraId="78A15224" w14:textId="2FD8A857" w:rsidR="0046492C" w:rsidRPr="008E2DF5" w:rsidRDefault="00EF3D85" w:rsidP="00C90D42">
      <w:pPr>
        <w:spacing w:line="235" w:lineRule="auto"/>
        <w:ind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w:t>
      </w:r>
      <w:proofErr w:type="spellStart"/>
      <w:r>
        <w:rPr>
          <w:sz w:val="24"/>
          <w:szCs w:val="24"/>
        </w:rPr>
        <w:t>bzw</w:t>
      </w:r>
      <w:proofErr w:type="spellEnd"/>
      <w:r>
        <w:rPr>
          <w:sz w:val="24"/>
          <w:szCs w:val="24"/>
        </w:rPr>
        <w:t xml:space="preserve"> zusätzliches geregelt ist, gelten</w:t>
      </w:r>
      <w:r w:rsidRPr="00645651">
        <w:rPr>
          <w:sz w:val="24"/>
          <w:szCs w:val="24"/>
        </w:rPr>
        <w:t xml:space="preserve"> jedenfalls </w:t>
      </w:r>
      <w:r>
        <w:rPr>
          <w:sz w:val="24"/>
          <w:szCs w:val="24"/>
        </w:rPr>
        <w:t>nachstehende Maßnahmen und ist auf deren Einhaltung durch die Teilnehmer</w:t>
      </w:r>
      <w:r w:rsidR="0067345D">
        <w:rPr>
          <w:sz w:val="24"/>
          <w:szCs w:val="24"/>
        </w:rPr>
        <w:t>:i</w:t>
      </w:r>
      <w:r>
        <w:rPr>
          <w:sz w:val="24"/>
          <w:szCs w:val="24"/>
        </w:rPr>
        <w:t>nnen bzw</w:t>
      </w:r>
      <w:r w:rsidR="0067345D">
        <w:rPr>
          <w:sz w:val="24"/>
          <w:szCs w:val="24"/>
        </w:rPr>
        <w:t>.</w:t>
      </w:r>
      <w:r>
        <w:rPr>
          <w:sz w:val="24"/>
          <w:szCs w:val="24"/>
        </w:rPr>
        <w:t xml:space="preserve"> allfällige </w:t>
      </w:r>
      <w:proofErr w:type="spellStart"/>
      <w:r>
        <w:rPr>
          <w:sz w:val="24"/>
          <w:szCs w:val="24"/>
        </w:rPr>
        <w:t>Besucher</w:t>
      </w:r>
      <w:r w:rsidR="0067345D">
        <w:rPr>
          <w:sz w:val="24"/>
          <w:szCs w:val="24"/>
        </w:rPr>
        <w:t>:i</w:t>
      </w:r>
      <w:r>
        <w:rPr>
          <w:sz w:val="24"/>
          <w:szCs w:val="24"/>
        </w:rPr>
        <w:t>nnen</w:t>
      </w:r>
      <w:proofErr w:type="spellEnd"/>
      <w:r>
        <w:rPr>
          <w:sz w:val="24"/>
          <w:szCs w:val="24"/>
        </w:rPr>
        <w:t xml:space="preserve"> von den Mitarbeiter</w:t>
      </w:r>
      <w:r w:rsidR="0067345D">
        <w:rPr>
          <w:sz w:val="24"/>
          <w:szCs w:val="24"/>
        </w:rPr>
        <w:t>:i</w:t>
      </w:r>
      <w:r>
        <w:rPr>
          <w:sz w:val="24"/>
          <w:szCs w:val="24"/>
        </w:rPr>
        <w:t>nnen zu achten</w:t>
      </w:r>
      <w:r w:rsidR="00E67F29">
        <w:rPr>
          <w:sz w:val="24"/>
          <w:szCs w:val="24"/>
        </w:rPr>
        <w:t>.</w:t>
      </w:r>
    </w:p>
    <w:p w14:paraId="5FD91D5F" w14:textId="3D561934" w:rsidR="0046492C" w:rsidRPr="008E2DF5" w:rsidRDefault="0046492C" w:rsidP="00C90D42">
      <w:pPr>
        <w:spacing w:line="235" w:lineRule="auto"/>
        <w:ind w:right="197"/>
        <w:jc w:val="both"/>
        <w:rPr>
          <w:sz w:val="24"/>
          <w:szCs w:val="24"/>
        </w:rPr>
      </w:pPr>
      <w:r w:rsidRPr="008E2DF5">
        <w:rPr>
          <w:sz w:val="24"/>
          <w:szCs w:val="24"/>
        </w:rPr>
        <w:t xml:space="preserve">Organisatorische Maßnahmen </w:t>
      </w:r>
      <w:r w:rsidR="00E67F29" w:rsidRPr="008E2DF5">
        <w:rPr>
          <w:sz w:val="24"/>
          <w:szCs w:val="24"/>
        </w:rPr>
        <w:t xml:space="preserve">wurden getroffen, </w:t>
      </w:r>
      <w:r w:rsidRPr="008E2DF5">
        <w:rPr>
          <w:sz w:val="24"/>
          <w:szCs w:val="24"/>
        </w:rPr>
        <w:t>um deren Einhaltung zu gewährleisten</w:t>
      </w:r>
      <w:r w:rsidR="00E67F29" w:rsidRPr="008E2DF5">
        <w:rPr>
          <w:sz w:val="24"/>
          <w:szCs w:val="24"/>
        </w:rPr>
        <w:t xml:space="preserve"> und zwar</w:t>
      </w:r>
    </w:p>
    <w:p w14:paraId="2748ADBD" w14:textId="77777777" w:rsidR="0046492C" w:rsidRPr="0046492C" w:rsidRDefault="0046492C" w:rsidP="0046492C">
      <w:pPr>
        <w:pStyle w:val="Listenabsatz"/>
        <w:numPr>
          <w:ilvl w:val="0"/>
          <w:numId w:val="14"/>
        </w:numPr>
        <w:spacing w:line="235" w:lineRule="auto"/>
        <w:ind w:right="197"/>
        <w:rPr>
          <w:sz w:val="24"/>
          <w:szCs w:val="24"/>
        </w:rPr>
      </w:pPr>
      <w:r w:rsidRPr="0046492C">
        <w:rPr>
          <w:sz w:val="24"/>
          <w:szCs w:val="24"/>
        </w:rPr>
        <w:t xml:space="preserve">Systeme zur Vermeidung von Staubildung in Empfangs- bzw. Durchgangsbereichen umsetzen (Einbahn-/Leitsysteme, Bodenmarkierungen, Schilder) </w:t>
      </w:r>
    </w:p>
    <w:p w14:paraId="2A3DF88A" w14:textId="28E81FC0" w:rsidR="0046492C" w:rsidRPr="0046492C" w:rsidRDefault="0046492C" w:rsidP="0046492C">
      <w:pPr>
        <w:pStyle w:val="Listenabsatz"/>
        <w:numPr>
          <w:ilvl w:val="0"/>
          <w:numId w:val="14"/>
        </w:numPr>
        <w:spacing w:line="235" w:lineRule="auto"/>
        <w:ind w:right="197"/>
        <w:rPr>
          <w:sz w:val="24"/>
          <w:szCs w:val="24"/>
        </w:rPr>
      </w:pPr>
      <w:r w:rsidRPr="0046492C">
        <w:rPr>
          <w:sz w:val="24"/>
          <w:szCs w:val="24"/>
        </w:rPr>
        <w:t>Ungeordnete Warteschlangen in Empfangs- bzw. Durchgangsbereichen</w:t>
      </w:r>
      <w:r w:rsidR="00E67F29">
        <w:rPr>
          <w:sz w:val="24"/>
          <w:szCs w:val="24"/>
        </w:rPr>
        <w:t xml:space="preserve"> werden durch Mitarbeiter</w:t>
      </w:r>
      <w:r w:rsidR="0067345D">
        <w:rPr>
          <w:sz w:val="24"/>
          <w:szCs w:val="24"/>
        </w:rPr>
        <w:t>:i</w:t>
      </w:r>
      <w:r w:rsidR="00E67F29">
        <w:rPr>
          <w:sz w:val="24"/>
          <w:szCs w:val="24"/>
        </w:rPr>
        <w:t>nnen umgehend</w:t>
      </w:r>
      <w:r w:rsidRPr="0046492C">
        <w:rPr>
          <w:sz w:val="24"/>
          <w:szCs w:val="24"/>
        </w:rPr>
        <w:t xml:space="preserve"> unter</w:t>
      </w:r>
      <w:r w:rsidR="00E67F29">
        <w:rPr>
          <w:sz w:val="24"/>
          <w:szCs w:val="24"/>
        </w:rPr>
        <w:t>bu</w:t>
      </w:r>
      <w:r w:rsidRPr="0046492C">
        <w:rPr>
          <w:sz w:val="24"/>
          <w:szCs w:val="24"/>
        </w:rPr>
        <w:t>nden (z.B. persönlicher Empfang, Schrankensysteme)</w:t>
      </w:r>
    </w:p>
    <w:p w14:paraId="6B9D2405" w14:textId="5E08B6B8" w:rsidR="00160B6B" w:rsidRDefault="0046492C" w:rsidP="004F49A8">
      <w:pPr>
        <w:pStyle w:val="Listenabsatz"/>
        <w:numPr>
          <w:ilvl w:val="0"/>
          <w:numId w:val="14"/>
        </w:numPr>
        <w:spacing w:line="235" w:lineRule="auto"/>
        <w:ind w:right="197"/>
        <w:rPr>
          <w:sz w:val="24"/>
          <w:szCs w:val="24"/>
        </w:rPr>
      </w:pPr>
      <w:r w:rsidRPr="0046492C">
        <w:rPr>
          <w:sz w:val="24"/>
          <w:szCs w:val="24"/>
        </w:rPr>
        <w:t xml:space="preserve">Geordnetes Verlassen nach der Schließzeit </w:t>
      </w:r>
      <w:r w:rsidR="00E67F29">
        <w:rPr>
          <w:sz w:val="24"/>
          <w:szCs w:val="24"/>
        </w:rPr>
        <w:t xml:space="preserve">ist </w:t>
      </w:r>
      <w:r w:rsidRPr="0046492C">
        <w:rPr>
          <w:sz w:val="24"/>
          <w:szCs w:val="24"/>
        </w:rPr>
        <w:t>gewährleisten (z.B. Bestellschluss deutlich vor der Sperrstunde)</w:t>
      </w:r>
    </w:p>
    <w:p w14:paraId="7F9FD8F1" w14:textId="77777777" w:rsidR="00CA5D97" w:rsidRPr="00CA5D97" w:rsidRDefault="00CA5D97" w:rsidP="00CA5D97">
      <w:pPr>
        <w:spacing w:line="235" w:lineRule="auto"/>
        <w:ind w:right="197"/>
        <w:rPr>
          <w:b/>
          <w:sz w:val="24"/>
          <w:u w:val="single"/>
        </w:rPr>
      </w:pPr>
    </w:p>
    <w:p w14:paraId="26469BCD" w14:textId="77777777" w:rsidR="00C90D42" w:rsidRDefault="00C90D42" w:rsidP="0046492C">
      <w:pPr>
        <w:pStyle w:val="Listenabsatz"/>
        <w:spacing w:line="235" w:lineRule="auto"/>
        <w:ind w:left="1494" w:right="197" w:firstLine="0"/>
        <w:jc w:val="center"/>
        <w:rPr>
          <w:b/>
          <w:sz w:val="24"/>
          <w:u w:val="single"/>
        </w:rPr>
      </w:pPr>
    </w:p>
    <w:p w14:paraId="067BC15E" w14:textId="436A3EC3" w:rsidR="0046492C" w:rsidRDefault="0067345D" w:rsidP="0046492C">
      <w:pPr>
        <w:pStyle w:val="Listenabsatz"/>
        <w:spacing w:line="235" w:lineRule="auto"/>
        <w:ind w:left="1494" w:right="197" w:firstLine="0"/>
        <w:jc w:val="center"/>
        <w:rPr>
          <w:b/>
          <w:sz w:val="24"/>
          <w:u w:val="single"/>
        </w:rPr>
      </w:pPr>
      <w:r>
        <w:rPr>
          <w:b/>
          <w:sz w:val="24"/>
          <w:u w:val="single"/>
        </w:rPr>
        <w:t>Mitarbeiter:i</w:t>
      </w:r>
      <w:r w:rsidR="0046492C" w:rsidRPr="00DE610B">
        <w:rPr>
          <w:b/>
          <w:sz w:val="24"/>
          <w:u w:val="single"/>
        </w:rPr>
        <w:t>nnen in folgenden Bereichen schulen:</w:t>
      </w:r>
    </w:p>
    <w:p w14:paraId="12F757C5" w14:textId="77777777" w:rsidR="00C90D42" w:rsidRDefault="00C90D42" w:rsidP="0046492C">
      <w:pPr>
        <w:pStyle w:val="Listenabsatz"/>
        <w:spacing w:line="235" w:lineRule="auto"/>
        <w:ind w:left="1494" w:right="197" w:firstLine="0"/>
        <w:jc w:val="center"/>
        <w:rPr>
          <w:b/>
          <w:sz w:val="24"/>
          <w:u w:val="single"/>
        </w:rPr>
      </w:pPr>
    </w:p>
    <w:p w14:paraId="54B5D5D7" w14:textId="3301618B" w:rsidR="0046492C" w:rsidRPr="00E67F29" w:rsidRDefault="00EA3557" w:rsidP="00C90D42">
      <w:pPr>
        <w:pStyle w:val="Listenabsatz"/>
        <w:spacing w:line="235" w:lineRule="auto"/>
        <w:ind w:left="142" w:right="197" w:hanging="142"/>
        <w:rPr>
          <w:b/>
          <w:sz w:val="24"/>
          <w:szCs w:val="24"/>
          <w:u w:val="single"/>
        </w:rPr>
      </w:pPr>
      <w:r>
        <w:rPr>
          <w:color w:val="000000" w:themeColor="text1"/>
        </w:rPr>
        <w:tab/>
      </w:r>
      <w:r w:rsidRPr="008E2DF5">
        <w:rPr>
          <w:color w:val="000000" w:themeColor="text1"/>
          <w:sz w:val="24"/>
          <w:szCs w:val="24"/>
        </w:rPr>
        <w:t>Alle Mitarbeiter</w:t>
      </w:r>
      <w:r w:rsidR="0067345D">
        <w:rPr>
          <w:color w:val="000000" w:themeColor="text1"/>
          <w:sz w:val="24"/>
          <w:szCs w:val="24"/>
        </w:rPr>
        <w:t>:i</w:t>
      </w:r>
      <w:r w:rsidRPr="008E2DF5">
        <w:rPr>
          <w:color w:val="000000" w:themeColor="text1"/>
          <w:sz w:val="24"/>
          <w:szCs w:val="24"/>
        </w:rPr>
        <w:t xml:space="preserve">nnen (auch freie </w:t>
      </w:r>
      <w:proofErr w:type="spellStart"/>
      <w:r w:rsidRPr="008E2DF5">
        <w:rPr>
          <w:color w:val="000000" w:themeColor="text1"/>
          <w:sz w:val="24"/>
          <w:szCs w:val="24"/>
        </w:rPr>
        <w:t>Dienstnehmer</w:t>
      </w:r>
      <w:r w:rsidR="0067345D">
        <w:rPr>
          <w:color w:val="000000" w:themeColor="text1"/>
          <w:sz w:val="24"/>
          <w:szCs w:val="24"/>
        </w:rPr>
        <w:t>:i</w:t>
      </w:r>
      <w:r w:rsidRPr="008E2DF5">
        <w:rPr>
          <w:color w:val="000000" w:themeColor="text1"/>
          <w:sz w:val="24"/>
          <w:szCs w:val="24"/>
        </w:rPr>
        <w:t>nnen</w:t>
      </w:r>
      <w:proofErr w:type="spellEnd"/>
      <w:r w:rsidRPr="008E2DF5">
        <w:rPr>
          <w:color w:val="000000" w:themeColor="text1"/>
          <w:sz w:val="24"/>
          <w:szCs w:val="24"/>
        </w:rPr>
        <w:t xml:space="preserve">, </w:t>
      </w:r>
      <w:proofErr w:type="spellStart"/>
      <w:r w:rsidRPr="008E2DF5">
        <w:rPr>
          <w:color w:val="000000" w:themeColor="text1"/>
          <w:sz w:val="24"/>
          <w:szCs w:val="24"/>
        </w:rPr>
        <w:t>PRAE-Bezieher</w:t>
      </w:r>
      <w:r w:rsidR="0067345D">
        <w:rPr>
          <w:color w:val="000000" w:themeColor="text1"/>
          <w:sz w:val="24"/>
          <w:szCs w:val="24"/>
        </w:rPr>
        <w:t>:i</w:t>
      </w:r>
      <w:r w:rsidRPr="008E2DF5">
        <w:rPr>
          <w:color w:val="000000" w:themeColor="text1"/>
          <w:sz w:val="24"/>
          <w:szCs w:val="24"/>
        </w:rPr>
        <w:t>nnen</w:t>
      </w:r>
      <w:proofErr w:type="spellEnd"/>
      <w:r w:rsidRPr="008E2DF5">
        <w:rPr>
          <w:color w:val="000000" w:themeColor="text1"/>
          <w:sz w:val="24"/>
          <w:szCs w:val="24"/>
        </w:rPr>
        <w:t>) werden vor Beginn ihrer Tätigkeit in folgenden Punkten vom/von der COVID-19-Beauftragten geschul</w:t>
      </w:r>
      <w:r w:rsidR="00EF3D85">
        <w:rPr>
          <w:color w:val="000000" w:themeColor="text1"/>
          <w:sz w:val="24"/>
          <w:szCs w:val="24"/>
        </w:rPr>
        <w:t>t</w:t>
      </w:r>
      <w:r w:rsidR="00E67F29">
        <w:rPr>
          <w:color w:val="000000" w:themeColor="text1"/>
          <w:sz w:val="24"/>
          <w:szCs w:val="24"/>
        </w:rPr>
        <w:t xml:space="preserve"> und zwar in folgenden Bereichen</w:t>
      </w:r>
      <w:r w:rsidRPr="008E2DF5">
        <w:rPr>
          <w:color w:val="000000" w:themeColor="text1"/>
          <w:sz w:val="24"/>
          <w:szCs w:val="24"/>
        </w:rPr>
        <w:t>:</w:t>
      </w:r>
    </w:p>
    <w:p w14:paraId="5ED976C4"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Gesetzlich vorgeschriebene Hygieneauflagen in ihren Arbeitsbereichen</w:t>
      </w:r>
    </w:p>
    <w:p w14:paraId="57AE18FD" w14:textId="5C3FF19C"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Umsetzung des Präventionskonzepts </w:t>
      </w:r>
      <w:r w:rsidR="00E67F29">
        <w:rPr>
          <w:sz w:val="24"/>
          <w:szCs w:val="24"/>
        </w:rPr>
        <w:t xml:space="preserve">(auch vom Betreiber der Sportstätte) </w:t>
      </w:r>
      <w:r w:rsidRPr="0046492C">
        <w:rPr>
          <w:sz w:val="24"/>
          <w:szCs w:val="24"/>
        </w:rPr>
        <w:t xml:space="preserve">in ihren Arbeitsbereichen </w:t>
      </w:r>
    </w:p>
    <w:p w14:paraId="4D018F4E" w14:textId="66D86FB3"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Verhaltensregeln für Mitarbeiter</w:t>
      </w:r>
      <w:r w:rsidR="0067345D">
        <w:rPr>
          <w:sz w:val="24"/>
          <w:szCs w:val="24"/>
        </w:rPr>
        <w:t>:i</w:t>
      </w:r>
      <w:r w:rsidRPr="0046492C">
        <w:rPr>
          <w:sz w:val="24"/>
          <w:szCs w:val="24"/>
        </w:rPr>
        <w:t>nnen untereinander</w:t>
      </w:r>
      <w:r w:rsidRPr="0046492C">
        <w:rPr>
          <w:sz w:val="24"/>
          <w:szCs w:val="24"/>
        </w:rPr>
        <w:tab/>
      </w:r>
      <w:r w:rsidRPr="0046492C">
        <w:rPr>
          <w:sz w:val="24"/>
          <w:szCs w:val="24"/>
        </w:rPr>
        <w:tab/>
        <w:t xml:space="preserve"> </w:t>
      </w:r>
    </w:p>
    <w:p w14:paraId="4FE384AB"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Verhaltensregeln für die Kontrolle von Nachweisen einer geringen epidemiologischen Gefahr (z.B.  Organisation der Kontrolle der Nachweise, Einweisungen über zulässige Nachweise einer geringen epidemiologischen Gefahr) </w:t>
      </w:r>
      <w:r w:rsidRPr="0046492C">
        <w:rPr>
          <w:sz w:val="24"/>
          <w:szCs w:val="24"/>
        </w:rPr>
        <w:tab/>
        <w:t xml:space="preserve"> </w:t>
      </w:r>
    </w:p>
    <w:p w14:paraId="66656C16"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Verhaltensregeln für die Beaufsichtigung von Selbsttests </w:t>
      </w:r>
      <w:r w:rsidRPr="0046492C">
        <w:rPr>
          <w:sz w:val="24"/>
          <w:szCs w:val="24"/>
        </w:rPr>
        <w:tab/>
        <w:t xml:space="preserve"> </w:t>
      </w:r>
    </w:p>
    <w:p w14:paraId="5BF06B45"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Datenschutzkonformer Umgang mit Daten, die zum Zweck der Kontaktpersonennachverfolgung erhoben werden </w:t>
      </w:r>
      <w:r w:rsidRPr="0046492C">
        <w:rPr>
          <w:sz w:val="24"/>
          <w:szCs w:val="24"/>
        </w:rPr>
        <w:tab/>
      </w:r>
    </w:p>
    <w:p w14:paraId="315029C2"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Korrekte Verwendung von Schutzmasken und persönliche Hygienemaßnahmen</w:t>
      </w:r>
      <w:r w:rsidRPr="0046492C">
        <w:rPr>
          <w:sz w:val="24"/>
          <w:szCs w:val="24"/>
        </w:rPr>
        <w:tab/>
      </w:r>
    </w:p>
    <w:p w14:paraId="6B5EBC55"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Vorgangsweise in einem Verdachtsfall </w:t>
      </w:r>
    </w:p>
    <w:p w14:paraId="473AE13C" w14:textId="5FB92781" w:rsidR="00160B6B" w:rsidRPr="008E2DF5" w:rsidRDefault="0046492C" w:rsidP="008E2DF5">
      <w:pPr>
        <w:pStyle w:val="Listenabsatz"/>
        <w:numPr>
          <w:ilvl w:val="0"/>
          <w:numId w:val="15"/>
        </w:numPr>
        <w:spacing w:line="235" w:lineRule="auto"/>
        <w:ind w:right="197"/>
        <w:rPr>
          <w:sz w:val="24"/>
          <w:szCs w:val="24"/>
        </w:rPr>
      </w:pPr>
      <w:r w:rsidRPr="0046492C">
        <w:rPr>
          <w:sz w:val="24"/>
          <w:szCs w:val="24"/>
        </w:rPr>
        <w:t>Erkennen der korrekten Durchführung eines SARS-CoV-2-Antigen-Tests zur Eigenanwendung und Überprüfung des SARS-CoV-2-Antigen-Test-Ergebnisses</w:t>
      </w:r>
    </w:p>
    <w:p w14:paraId="38DFA126" w14:textId="77777777" w:rsidR="00C34188" w:rsidRDefault="00C34188" w:rsidP="00C34188">
      <w:pPr>
        <w:spacing w:line="235" w:lineRule="auto"/>
        <w:ind w:right="197"/>
        <w:rPr>
          <w:sz w:val="24"/>
          <w:szCs w:val="24"/>
        </w:rPr>
      </w:pPr>
    </w:p>
    <w:p w14:paraId="76360D49" w14:textId="3B0F6AA2" w:rsidR="00C34188" w:rsidRDefault="0067345D" w:rsidP="00C34188">
      <w:pPr>
        <w:pStyle w:val="Listenabsatz"/>
        <w:spacing w:line="235" w:lineRule="auto"/>
        <w:ind w:left="1494" w:right="197" w:firstLine="0"/>
        <w:jc w:val="center"/>
        <w:rPr>
          <w:b/>
          <w:sz w:val="24"/>
          <w:u w:val="single"/>
        </w:rPr>
      </w:pPr>
      <w:r>
        <w:rPr>
          <w:b/>
          <w:sz w:val="24"/>
          <w:u w:val="single"/>
        </w:rPr>
        <w:t>Teilnehmer:i</w:t>
      </w:r>
      <w:r w:rsidR="00C34188" w:rsidRPr="00C34188">
        <w:rPr>
          <w:b/>
          <w:sz w:val="24"/>
          <w:u w:val="single"/>
        </w:rPr>
        <w:t>nnen in folgenden Bereichen schulen:</w:t>
      </w:r>
    </w:p>
    <w:p w14:paraId="597AAAB5" w14:textId="77777777" w:rsidR="0067345D" w:rsidRDefault="0067345D" w:rsidP="00C34188">
      <w:pPr>
        <w:pStyle w:val="Listenabsatz"/>
        <w:spacing w:line="235" w:lineRule="auto"/>
        <w:ind w:left="1494" w:right="197" w:firstLine="0"/>
        <w:jc w:val="center"/>
        <w:rPr>
          <w:b/>
          <w:sz w:val="24"/>
          <w:u w:val="single"/>
        </w:rPr>
      </w:pPr>
    </w:p>
    <w:p w14:paraId="1C24D9F2" w14:textId="109E0C10" w:rsidR="00E67F29" w:rsidRPr="00E67F29" w:rsidRDefault="00E67F29" w:rsidP="00C90D42">
      <w:pPr>
        <w:spacing w:line="235" w:lineRule="auto"/>
        <w:ind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w:t>
      </w:r>
      <w:proofErr w:type="spellStart"/>
      <w:r>
        <w:rPr>
          <w:sz w:val="24"/>
          <w:szCs w:val="24"/>
        </w:rPr>
        <w:t>bzw</w:t>
      </w:r>
      <w:proofErr w:type="spellEnd"/>
      <w:r>
        <w:rPr>
          <w:sz w:val="24"/>
          <w:szCs w:val="24"/>
        </w:rPr>
        <w:t xml:space="preserve"> zusätzliches geregelt ist, gelten</w:t>
      </w:r>
      <w:r w:rsidRPr="00645651">
        <w:rPr>
          <w:sz w:val="24"/>
          <w:szCs w:val="24"/>
        </w:rPr>
        <w:t xml:space="preserve"> jedenfalls </w:t>
      </w:r>
      <w:r>
        <w:rPr>
          <w:sz w:val="24"/>
          <w:szCs w:val="24"/>
        </w:rPr>
        <w:t>nachstehende Maßnahmen und ist auf deren Einhaltung durch die Teilnehmer</w:t>
      </w:r>
      <w:r w:rsidR="0067345D">
        <w:rPr>
          <w:sz w:val="24"/>
          <w:szCs w:val="24"/>
        </w:rPr>
        <w:t>:i</w:t>
      </w:r>
      <w:r>
        <w:rPr>
          <w:sz w:val="24"/>
          <w:szCs w:val="24"/>
        </w:rPr>
        <w:t xml:space="preserve">nnen </w:t>
      </w:r>
      <w:proofErr w:type="spellStart"/>
      <w:r>
        <w:rPr>
          <w:sz w:val="24"/>
          <w:szCs w:val="24"/>
        </w:rPr>
        <w:t>bzw</w:t>
      </w:r>
      <w:proofErr w:type="spellEnd"/>
      <w:r>
        <w:rPr>
          <w:sz w:val="24"/>
          <w:szCs w:val="24"/>
        </w:rPr>
        <w:t xml:space="preserve"> allfällige </w:t>
      </w:r>
      <w:proofErr w:type="spellStart"/>
      <w:r>
        <w:rPr>
          <w:sz w:val="24"/>
          <w:szCs w:val="24"/>
        </w:rPr>
        <w:t>Besucher</w:t>
      </w:r>
      <w:r w:rsidR="0067345D">
        <w:rPr>
          <w:sz w:val="24"/>
          <w:szCs w:val="24"/>
        </w:rPr>
        <w:t>:i</w:t>
      </w:r>
      <w:r>
        <w:rPr>
          <w:sz w:val="24"/>
          <w:szCs w:val="24"/>
        </w:rPr>
        <w:t>nnen</w:t>
      </w:r>
      <w:proofErr w:type="spellEnd"/>
      <w:r>
        <w:rPr>
          <w:sz w:val="24"/>
          <w:szCs w:val="24"/>
        </w:rPr>
        <w:t xml:space="preserve"> von den Mitarbeiter</w:t>
      </w:r>
      <w:r w:rsidR="0067345D">
        <w:rPr>
          <w:sz w:val="24"/>
          <w:szCs w:val="24"/>
        </w:rPr>
        <w:t>:i</w:t>
      </w:r>
      <w:r>
        <w:rPr>
          <w:sz w:val="24"/>
          <w:szCs w:val="24"/>
        </w:rPr>
        <w:t>nnen zu achten.</w:t>
      </w:r>
    </w:p>
    <w:p w14:paraId="1184ABAA" w14:textId="20375D93" w:rsidR="00336968" w:rsidRDefault="00C34188" w:rsidP="00336968">
      <w:pPr>
        <w:pStyle w:val="Listenabsatz"/>
        <w:numPr>
          <w:ilvl w:val="0"/>
          <w:numId w:val="22"/>
        </w:numPr>
        <w:spacing w:line="235" w:lineRule="auto"/>
        <w:ind w:right="197"/>
        <w:rPr>
          <w:sz w:val="24"/>
          <w:szCs w:val="24"/>
        </w:rPr>
      </w:pPr>
      <w:r w:rsidRPr="00C34188">
        <w:rPr>
          <w:sz w:val="24"/>
          <w:szCs w:val="24"/>
        </w:rPr>
        <w:t xml:space="preserve">Die teilnehmenden SportlerInnen werden in den Punkten Einhaltung der Hygienemaßnahmen </w:t>
      </w:r>
      <w:proofErr w:type="spellStart"/>
      <w:r w:rsidRPr="00C34188">
        <w:rPr>
          <w:sz w:val="24"/>
          <w:szCs w:val="24"/>
        </w:rPr>
        <w:t>bzw</w:t>
      </w:r>
      <w:proofErr w:type="spellEnd"/>
      <w:r w:rsidRPr="00C34188">
        <w:rPr>
          <w:sz w:val="24"/>
          <w:szCs w:val="24"/>
        </w:rPr>
        <w:t xml:space="preserve"> Verhalten bei der Sportausübung sowie Aufzeichnungen ihres Gesundheitszustandes samt Gesundheitscheck vor jedem Training vor Beginn </w:t>
      </w:r>
      <w:r w:rsidRPr="00E67F29">
        <w:rPr>
          <w:sz w:val="24"/>
          <w:szCs w:val="24"/>
        </w:rPr>
        <w:t>des Kurses entsprechend geschult.</w:t>
      </w:r>
    </w:p>
    <w:p w14:paraId="070D96EA" w14:textId="77777777" w:rsidR="00336968" w:rsidRDefault="00336968" w:rsidP="00336968">
      <w:pPr>
        <w:spacing w:line="235" w:lineRule="auto"/>
        <w:ind w:right="197"/>
        <w:rPr>
          <w:sz w:val="24"/>
          <w:szCs w:val="24"/>
        </w:rPr>
      </w:pPr>
    </w:p>
    <w:p w14:paraId="45C76073" w14:textId="77777777" w:rsidR="00336968" w:rsidRPr="00336968" w:rsidRDefault="00336968" w:rsidP="00336968">
      <w:pPr>
        <w:spacing w:line="235" w:lineRule="auto"/>
        <w:ind w:right="197"/>
        <w:rPr>
          <w:sz w:val="24"/>
          <w:szCs w:val="24"/>
        </w:rPr>
      </w:pPr>
    </w:p>
    <w:p w14:paraId="49AB15B3" w14:textId="28982628"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242BBF">
        <w:rPr>
          <w:b/>
          <w:sz w:val="24"/>
          <w:u w:val="single"/>
        </w:rPr>
        <w:t>Leitfaden zum Vorgehen bei einem Verdachtsfall</w:t>
      </w:r>
      <w:r>
        <w:rPr>
          <w:b/>
          <w:sz w:val="24"/>
          <w:u w:val="single"/>
        </w:rPr>
        <w:t xml:space="preserve"> bzw. bei einer Infektion</w:t>
      </w:r>
      <w:r w:rsidR="003E40F8">
        <w:rPr>
          <w:b/>
          <w:sz w:val="24"/>
          <w:u w:val="single"/>
        </w:rPr>
        <w:t xml:space="preserve"> </w:t>
      </w:r>
      <w:r w:rsidR="003E40F8" w:rsidRPr="003E40F8">
        <w:rPr>
          <w:b/>
          <w:sz w:val="24"/>
          <w:highlight w:val="cyan"/>
          <w:u w:val="single"/>
        </w:rPr>
        <w:t>im Verein</w:t>
      </w:r>
      <w:r w:rsidRPr="003E40F8">
        <w:rPr>
          <w:b/>
          <w:sz w:val="24"/>
          <w:highlight w:val="cyan"/>
          <w:u w:val="single"/>
        </w:rPr>
        <w:t>:</w:t>
      </w:r>
    </w:p>
    <w:p w14:paraId="48986892" w14:textId="77777777" w:rsidR="00C90D42" w:rsidRDefault="00C90D42"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14:paraId="3D41302E" w14:textId="5104FBB8" w:rsidR="00E67F29" w:rsidRPr="00E67F29" w:rsidRDefault="00E67F29" w:rsidP="00C90D42">
      <w:pPr>
        <w:spacing w:line="235" w:lineRule="auto"/>
        <w:ind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w:t>
      </w:r>
      <w:proofErr w:type="spellStart"/>
      <w:r>
        <w:rPr>
          <w:sz w:val="24"/>
          <w:szCs w:val="24"/>
        </w:rPr>
        <w:t>bzw</w:t>
      </w:r>
      <w:proofErr w:type="spellEnd"/>
      <w:r>
        <w:rPr>
          <w:sz w:val="24"/>
          <w:szCs w:val="24"/>
        </w:rPr>
        <w:t xml:space="preserve"> zusätzliches geregelt ist, gelten</w:t>
      </w:r>
      <w:r w:rsidRPr="00645651">
        <w:rPr>
          <w:sz w:val="24"/>
          <w:szCs w:val="24"/>
        </w:rPr>
        <w:t xml:space="preserve"> jedenfalls </w:t>
      </w:r>
      <w:r>
        <w:rPr>
          <w:sz w:val="24"/>
          <w:szCs w:val="24"/>
        </w:rPr>
        <w:t>nachstehende Maßnahmen und ist auf deren Einhaltung durch die Teilnehmer</w:t>
      </w:r>
      <w:r w:rsidR="00C90D42">
        <w:rPr>
          <w:sz w:val="24"/>
          <w:szCs w:val="24"/>
        </w:rPr>
        <w:t>:i</w:t>
      </w:r>
      <w:r>
        <w:rPr>
          <w:sz w:val="24"/>
          <w:szCs w:val="24"/>
        </w:rPr>
        <w:t>nnen bzw</w:t>
      </w:r>
      <w:r w:rsidR="00C90D42">
        <w:rPr>
          <w:sz w:val="24"/>
          <w:szCs w:val="24"/>
        </w:rPr>
        <w:t>.</w:t>
      </w:r>
      <w:r>
        <w:rPr>
          <w:sz w:val="24"/>
          <w:szCs w:val="24"/>
        </w:rPr>
        <w:t xml:space="preserve"> allfällige </w:t>
      </w:r>
      <w:proofErr w:type="spellStart"/>
      <w:r>
        <w:rPr>
          <w:sz w:val="24"/>
          <w:szCs w:val="24"/>
        </w:rPr>
        <w:t>Besucher</w:t>
      </w:r>
      <w:r w:rsidR="00C90D42">
        <w:rPr>
          <w:sz w:val="24"/>
          <w:szCs w:val="24"/>
        </w:rPr>
        <w:t>:i</w:t>
      </w:r>
      <w:r>
        <w:rPr>
          <w:sz w:val="24"/>
          <w:szCs w:val="24"/>
        </w:rPr>
        <w:t>nnen</w:t>
      </w:r>
      <w:proofErr w:type="spellEnd"/>
      <w:r>
        <w:rPr>
          <w:sz w:val="24"/>
          <w:szCs w:val="24"/>
        </w:rPr>
        <w:t xml:space="preserve"> von den Mitarbeiter</w:t>
      </w:r>
      <w:r w:rsidR="00C90D42">
        <w:rPr>
          <w:sz w:val="24"/>
          <w:szCs w:val="24"/>
        </w:rPr>
        <w:t>:i</w:t>
      </w:r>
      <w:r>
        <w:rPr>
          <w:sz w:val="24"/>
          <w:szCs w:val="24"/>
        </w:rPr>
        <w:t>nnen zu achten.</w:t>
      </w:r>
    </w:p>
    <w:p w14:paraId="36033CF4" w14:textId="77777777" w:rsidR="003E40F8" w:rsidRPr="003E40F8" w:rsidRDefault="003E40F8" w:rsidP="003E40F8">
      <w:pPr>
        <w:pStyle w:val="Listenabsatz"/>
        <w:numPr>
          <w:ilvl w:val="0"/>
          <w:numId w:val="16"/>
        </w:numPr>
        <w:rPr>
          <w:sz w:val="24"/>
          <w:szCs w:val="24"/>
          <w:highlight w:val="cyan"/>
        </w:rPr>
      </w:pPr>
      <w:r w:rsidRPr="003E40F8">
        <w:rPr>
          <w:sz w:val="24"/>
          <w:szCs w:val="24"/>
          <w:highlight w:val="cyan"/>
        </w:rPr>
        <w:t>Der Verein informiert die örtlich zuständige Gesundheitsbehörde (BH, Magistrat, Amtsarzt/Amtsärztin).</w:t>
      </w:r>
    </w:p>
    <w:p w14:paraId="2740C001" w14:textId="77777777" w:rsidR="003E40F8" w:rsidRPr="003E40F8" w:rsidRDefault="003E40F8" w:rsidP="003E40F8">
      <w:pPr>
        <w:pStyle w:val="Listenabsatz"/>
        <w:numPr>
          <w:ilvl w:val="0"/>
          <w:numId w:val="16"/>
        </w:numPr>
        <w:rPr>
          <w:sz w:val="24"/>
          <w:szCs w:val="24"/>
          <w:highlight w:val="cyan"/>
        </w:rPr>
      </w:pPr>
      <w:r w:rsidRPr="003E40F8">
        <w:rPr>
          <w:sz w:val="24"/>
          <w:szCs w:val="24"/>
          <w:highlight w:val="cyan"/>
        </w:rPr>
        <w:t>Weitere Schritte werden von den örtlich zuständigen Gesundheitsbehörden/Amtsarzt/Amtsärztin verfügt. Testungen und ähnliche Maßnahmen erfolgen auf Anweisung der Gesundheitsbehörden. Der Verein hat die Umsetzung der Maßnahmen zu unterstützen.</w:t>
      </w:r>
    </w:p>
    <w:p w14:paraId="40D09347" w14:textId="77777777" w:rsidR="003E40F8" w:rsidRPr="003E40F8" w:rsidRDefault="003E40F8" w:rsidP="003E40F8">
      <w:pPr>
        <w:pStyle w:val="Listenabsatz"/>
        <w:numPr>
          <w:ilvl w:val="0"/>
          <w:numId w:val="16"/>
        </w:numPr>
        <w:rPr>
          <w:sz w:val="24"/>
          <w:szCs w:val="24"/>
          <w:highlight w:val="cyan"/>
        </w:rPr>
      </w:pPr>
      <w:r w:rsidRPr="003E40F8">
        <w:rPr>
          <w:sz w:val="24"/>
          <w:szCs w:val="24"/>
          <w:highlight w:val="cyan"/>
        </w:rPr>
        <w:t>Dokumentation durch den Verein, welche Personen Kontakt zur betroffenen Person hatten sowie Art des Kontaktes (z. B. mit Hilfe von Teilnehmerlisten).</w:t>
      </w:r>
    </w:p>
    <w:p w14:paraId="2DBCF96C" w14:textId="77777777" w:rsidR="003E40F8" w:rsidRPr="003E40F8" w:rsidRDefault="003E40F8" w:rsidP="003E40F8">
      <w:pPr>
        <w:pStyle w:val="Listenabsatz"/>
        <w:numPr>
          <w:ilvl w:val="0"/>
          <w:numId w:val="16"/>
        </w:numPr>
        <w:rPr>
          <w:sz w:val="24"/>
          <w:szCs w:val="24"/>
          <w:highlight w:val="cyan"/>
        </w:rPr>
      </w:pPr>
      <w:r w:rsidRPr="003E40F8">
        <w:rPr>
          <w:sz w:val="24"/>
          <w:szCs w:val="24"/>
          <w:highlight w:val="cyan"/>
        </w:rPr>
        <w:t>Sollte ein Erkrankungsfall bestätigt werden, erfolgen weitere Maßnahmen (z.B. Desinfektion der Sportstätte) entsprechend den Anweisungen der örtlich zuständigen Gesundheitsbehörde.</w:t>
      </w:r>
    </w:p>
    <w:p w14:paraId="34BAB8C6" w14:textId="77777777" w:rsidR="0046492C" w:rsidRPr="003E40F8" w:rsidRDefault="0046492C" w:rsidP="0046492C">
      <w:pPr>
        <w:pStyle w:val="Listenabsatz"/>
        <w:spacing w:line="235" w:lineRule="auto"/>
        <w:ind w:left="1494" w:right="197" w:firstLine="0"/>
        <w:jc w:val="left"/>
        <w:rPr>
          <w:sz w:val="24"/>
          <w:szCs w:val="24"/>
          <w:highlight w:val="cyan"/>
          <w:lang w:val="de-AT"/>
        </w:rPr>
      </w:pPr>
    </w:p>
    <w:p w14:paraId="53922BFE" w14:textId="77777777" w:rsidR="003E40F8" w:rsidRDefault="003E40F8" w:rsidP="008E2DF5">
      <w:pPr>
        <w:spacing w:line="235" w:lineRule="auto"/>
        <w:ind w:right="197"/>
        <w:jc w:val="both"/>
        <w:rPr>
          <w:sz w:val="24"/>
          <w:szCs w:val="24"/>
        </w:rPr>
      </w:pPr>
      <w:r w:rsidRPr="003E40F8">
        <w:rPr>
          <w:sz w:val="24"/>
          <w:szCs w:val="24"/>
          <w:highlight w:val="cyan"/>
        </w:rPr>
        <w:t xml:space="preserve">Um im Anlassfall entsprechend geordnet vorgehen zu können, wird empfohlen die Kontaktdaten aller Teilnehmer:innen bzw. der Erziehungsberechtigen zu erheben und die Teilnahme an Trainingseinheiten oder anderen Sportveranstaltungen zu dokumentieren (z.B. durch </w:t>
      </w:r>
      <w:proofErr w:type="spellStart"/>
      <w:r w:rsidRPr="003E40F8">
        <w:rPr>
          <w:sz w:val="24"/>
          <w:szCs w:val="24"/>
          <w:highlight w:val="cyan"/>
        </w:rPr>
        <w:t>Teilnehmer:innenlisten</w:t>
      </w:r>
      <w:proofErr w:type="spellEnd"/>
      <w:r w:rsidRPr="003E40F8">
        <w:rPr>
          <w:sz w:val="24"/>
          <w:szCs w:val="24"/>
          <w:highlight w:val="cyan"/>
        </w:rPr>
        <w:t>).</w:t>
      </w:r>
      <w:r w:rsidRPr="003E40F8">
        <w:rPr>
          <w:sz w:val="24"/>
          <w:szCs w:val="24"/>
        </w:rPr>
        <w:t xml:space="preserve"> </w:t>
      </w:r>
    </w:p>
    <w:p w14:paraId="4D8E911F" w14:textId="77777777" w:rsidR="0046492C" w:rsidRDefault="0046492C" w:rsidP="0046492C">
      <w:pPr>
        <w:pStyle w:val="Listenabsatz"/>
        <w:spacing w:line="235" w:lineRule="auto"/>
        <w:ind w:left="1494" w:right="197" w:firstLine="0"/>
        <w:jc w:val="left"/>
        <w:rPr>
          <w:sz w:val="24"/>
          <w:szCs w:val="24"/>
        </w:rPr>
      </w:pPr>
    </w:p>
    <w:p w14:paraId="716242E0" w14:textId="77777777" w:rsidR="0046492C" w:rsidRDefault="0046492C" w:rsidP="0046492C">
      <w:pPr>
        <w:pStyle w:val="Listenabsatz"/>
        <w:spacing w:line="235" w:lineRule="auto"/>
        <w:ind w:left="1494" w:right="197" w:firstLine="0"/>
        <w:jc w:val="left"/>
        <w:rPr>
          <w:sz w:val="24"/>
          <w:szCs w:val="24"/>
        </w:rPr>
      </w:pPr>
    </w:p>
    <w:p w14:paraId="45861509" w14:textId="77777777" w:rsidR="001E60F1" w:rsidRDefault="001E60F1" w:rsidP="003E40F8">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14:paraId="1B17CE5B" w14:textId="4464CED6" w:rsidR="003E40F8" w:rsidRDefault="003E40F8" w:rsidP="003E40F8">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242BBF">
        <w:rPr>
          <w:b/>
          <w:sz w:val="24"/>
          <w:u w:val="single"/>
        </w:rPr>
        <w:t>Leitfaden zum Vorgehen bei einem Verdachtsfall</w:t>
      </w:r>
      <w:r>
        <w:rPr>
          <w:b/>
          <w:sz w:val="24"/>
          <w:u w:val="single"/>
        </w:rPr>
        <w:t xml:space="preserve"> bzw. bei einer Infektion </w:t>
      </w:r>
      <w:r>
        <w:rPr>
          <w:b/>
          <w:sz w:val="24"/>
          <w:highlight w:val="cyan"/>
          <w:u w:val="single"/>
        </w:rPr>
        <w:t>in einem Trainingslager</w:t>
      </w:r>
      <w:r w:rsidRPr="003E40F8">
        <w:rPr>
          <w:b/>
          <w:sz w:val="24"/>
          <w:highlight w:val="cyan"/>
          <w:u w:val="single"/>
        </w:rPr>
        <w:t>:</w:t>
      </w:r>
    </w:p>
    <w:p w14:paraId="6A5FB8AA" w14:textId="77777777" w:rsidR="003E40F8" w:rsidRDefault="003E40F8" w:rsidP="003E40F8">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14:paraId="5D51DCD5" w14:textId="77777777" w:rsidR="003E40F8" w:rsidRPr="003E40F8" w:rsidRDefault="003E40F8" w:rsidP="003E40F8">
      <w:pPr>
        <w:pStyle w:val="Listenabsatz"/>
        <w:numPr>
          <w:ilvl w:val="0"/>
          <w:numId w:val="16"/>
        </w:numPr>
        <w:rPr>
          <w:sz w:val="24"/>
          <w:szCs w:val="24"/>
          <w:highlight w:val="cyan"/>
        </w:rPr>
      </w:pPr>
      <w:r w:rsidRPr="003E40F8">
        <w:rPr>
          <w:sz w:val="24"/>
          <w:szCs w:val="24"/>
          <w:highlight w:val="cyan"/>
        </w:rPr>
        <w:t>Die Person ist sofort in einem eigenen Raum unterzubringen. Zur Risikominimierung darf bis zum Eintreffen des Gesundheitspersonals niemand das Trainingslager verlassen.</w:t>
      </w:r>
    </w:p>
    <w:p w14:paraId="2891BEEE" w14:textId="77777777" w:rsidR="003E40F8" w:rsidRPr="003E40F8" w:rsidRDefault="003E40F8" w:rsidP="003E40F8">
      <w:pPr>
        <w:pStyle w:val="Listenabsatz"/>
        <w:numPr>
          <w:ilvl w:val="0"/>
          <w:numId w:val="16"/>
        </w:numPr>
        <w:rPr>
          <w:sz w:val="24"/>
          <w:szCs w:val="24"/>
          <w:highlight w:val="cyan"/>
        </w:rPr>
      </w:pPr>
      <w:r w:rsidRPr="003E40F8">
        <w:rPr>
          <w:sz w:val="24"/>
          <w:szCs w:val="24"/>
          <w:highlight w:val="cyan"/>
        </w:rPr>
        <w:t>Die Verantwortlichen sind verpflichtet umgehend die Gesundheitsberatung unter 1450 anrufen, deren Vorgaben Folge leisten sowie die örtlich zuständige Gesundheitsbehörde (BH, Magistrat, Amtsarzt/Amtsärztin) informieren.</w:t>
      </w:r>
    </w:p>
    <w:p w14:paraId="7A568B59" w14:textId="77777777" w:rsidR="003E40F8" w:rsidRPr="003E40F8" w:rsidRDefault="003E40F8" w:rsidP="003E40F8">
      <w:pPr>
        <w:pStyle w:val="Listenabsatz"/>
        <w:numPr>
          <w:ilvl w:val="0"/>
          <w:numId w:val="16"/>
        </w:numPr>
        <w:rPr>
          <w:sz w:val="24"/>
          <w:szCs w:val="24"/>
          <w:highlight w:val="cyan"/>
        </w:rPr>
      </w:pPr>
      <w:r w:rsidRPr="003E40F8">
        <w:rPr>
          <w:sz w:val="24"/>
          <w:szCs w:val="24"/>
          <w:highlight w:val="cyan"/>
        </w:rPr>
        <w:t>Die Verantwortlichen haben bei minderjährigen Betroffenen unverzüglich die Eltern/Erziehungsberechtigten des/der unmittelbar Betroffenen zu informieren.</w:t>
      </w:r>
    </w:p>
    <w:p w14:paraId="652CBBD5" w14:textId="77777777" w:rsidR="003E40F8" w:rsidRPr="003E40F8" w:rsidRDefault="003E40F8" w:rsidP="003E40F8">
      <w:pPr>
        <w:pStyle w:val="Listenabsatz"/>
        <w:numPr>
          <w:ilvl w:val="0"/>
          <w:numId w:val="16"/>
        </w:numPr>
        <w:rPr>
          <w:sz w:val="24"/>
          <w:szCs w:val="24"/>
          <w:highlight w:val="cyan"/>
        </w:rPr>
      </w:pPr>
      <w:r w:rsidRPr="003E40F8">
        <w:rPr>
          <w:sz w:val="24"/>
          <w:szCs w:val="24"/>
          <w:highlight w:val="cyan"/>
        </w:rPr>
        <w:t>Weitere Schritte werden von den örtlich zuständigen Gesundheitsbehörden verfügt. Auch Testungen und ähnliche Maßnahmen erfolgen auf Anweisung der Gesundheitsbehörden. Diese verfügen auch, welche Personen zur weiteren Abklärung im Trainingslager bleiben müssen.</w:t>
      </w:r>
    </w:p>
    <w:p w14:paraId="002EC6CE" w14:textId="77777777" w:rsidR="003E40F8" w:rsidRPr="003E40F8" w:rsidRDefault="003E40F8" w:rsidP="003E40F8">
      <w:pPr>
        <w:pStyle w:val="Listenabsatz"/>
        <w:numPr>
          <w:ilvl w:val="0"/>
          <w:numId w:val="16"/>
        </w:numPr>
        <w:rPr>
          <w:sz w:val="24"/>
          <w:szCs w:val="24"/>
          <w:highlight w:val="cyan"/>
        </w:rPr>
      </w:pPr>
      <w:r w:rsidRPr="003E40F8">
        <w:rPr>
          <w:sz w:val="24"/>
          <w:szCs w:val="24"/>
          <w:highlight w:val="cyan"/>
        </w:rPr>
        <w:t>Dokumentation welche Personen Kontakt zur betroffenen Person haben bzw. hatten sowie Art des Kontaktes (z.B. mit Hilfe von Teilnehmerlisten).</w:t>
      </w:r>
    </w:p>
    <w:p w14:paraId="1D8D79F2" w14:textId="77777777" w:rsidR="003E40F8" w:rsidRDefault="003E40F8" w:rsidP="003E40F8">
      <w:pPr>
        <w:pStyle w:val="Listenabsatz"/>
        <w:numPr>
          <w:ilvl w:val="0"/>
          <w:numId w:val="16"/>
        </w:numPr>
        <w:rPr>
          <w:sz w:val="24"/>
          <w:szCs w:val="24"/>
          <w:highlight w:val="cyan"/>
        </w:rPr>
      </w:pPr>
      <w:r w:rsidRPr="003E40F8">
        <w:rPr>
          <w:sz w:val="24"/>
          <w:szCs w:val="24"/>
          <w:highlight w:val="cyan"/>
        </w:rPr>
        <w:t>Sollte ein Erkrankungsfall bestätigt werden, erfolgen weitere Maßnahmen entsprechend den Anweisungen der örtlich zuständigen Gesundheitsbehörde.</w:t>
      </w:r>
    </w:p>
    <w:p w14:paraId="61F08318" w14:textId="77777777" w:rsidR="003E40F8" w:rsidRDefault="003E40F8" w:rsidP="003E40F8">
      <w:pPr>
        <w:rPr>
          <w:sz w:val="24"/>
          <w:szCs w:val="24"/>
          <w:highlight w:val="cyan"/>
        </w:rPr>
      </w:pPr>
    </w:p>
    <w:p w14:paraId="139C4891" w14:textId="53A24A81" w:rsidR="003E40F8" w:rsidRPr="003E40F8" w:rsidRDefault="003E40F8" w:rsidP="003E40F8">
      <w:pPr>
        <w:rPr>
          <w:sz w:val="24"/>
          <w:szCs w:val="24"/>
          <w:highlight w:val="cyan"/>
        </w:rPr>
      </w:pPr>
      <w:r w:rsidRPr="003E40F8">
        <w:rPr>
          <w:sz w:val="24"/>
          <w:szCs w:val="24"/>
          <w:highlight w:val="cyan"/>
        </w:rPr>
        <w:t xml:space="preserve">Um im Anlassfall entsprechend geordnet vorgehen zu können, sollte bereits im Vorfeld ein wenig frequentierter Raum, der gut zu lüften und desinfizieren ist, ausgewählt werden. Weiters wird empfohlen die Kontaktdaten aller Teilnehmer:innen bzw. der Erziehungsberechtigen zu erheben und die Teilnahme an Trainingseinheiten oder anderen Sportveranstaltungen zu dokumentieren (z.B. durch </w:t>
      </w:r>
      <w:proofErr w:type="spellStart"/>
      <w:r w:rsidRPr="003E40F8">
        <w:rPr>
          <w:sz w:val="24"/>
          <w:szCs w:val="24"/>
          <w:highlight w:val="cyan"/>
        </w:rPr>
        <w:t>Teilnehmer:innenlisten</w:t>
      </w:r>
      <w:proofErr w:type="spellEnd"/>
      <w:r w:rsidRPr="003E40F8">
        <w:rPr>
          <w:sz w:val="24"/>
          <w:szCs w:val="24"/>
          <w:highlight w:val="cyan"/>
        </w:rPr>
        <w:t>).</w:t>
      </w:r>
    </w:p>
    <w:p w14:paraId="2FF8415E" w14:textId="77777777" w:rsidR="003E40F8" w:rsidRPr="003E40F8" w:rsidRDefault="003E40F8" w:rsidP="00160B6B">
      <w:pPr>
        <w:spacing w:line="235" w:lineRule="auto"/>
        <w:ind w:right="197"/>
      </w:pPr>
    </w:p>
    <w:p w14:paraId="13F9BD6F" w14:textId="0A2182B6" w:rsidR="00381F74" w:rsidRPr="008E2DF5" w:rsidRDefault="00381F74" w:rsidP="00381F74">
      <w:pPr>
        <w:adjustRightInd w:val="0"/>
        <w:jc w:val="both"/>
        <w:rPr>
          <w:iCs/>
          <w:sz w:val="24"/>
          <w:szCs w:val="24"/>
          <w:lang w:eastAsia="de-DE"/>
        </w:rPr>
      </w:pPr>
      <w:bookmarkStart w:id="0" w:name="_GoBack"/>
      <w:bookmarkEnd w:id="0"/>
      <w:r w:rsidRPr="008E2DF5">
        <w:rPr>
          <w:iCs/>
          <w:sz w:val="24"/>
          <w:szCs w:val="24"/>
          <w:lang w:eastAsia="de-DE"/>
        </w:rPr>
        <w:t xml:space="preserve">Weiters hat der/die </w:t>
      </w:r>
      <w:proofErr w:type="spellStart"/>
      <w:r w:rsidRPr="008E2DF5">
        <w:rPr>
          <w:iCs/>
          <w:sz w:val="24"/>
          <w:szCs w:val="24"/>
          <w:lang w:eastAsia="de-DE"/>
        </w:rPr>
        <w:t>Teilnehmer</w:t>
      </w:r>
      <w:r w:rsidR="00C90D42">
        <w:rPr>
          <w:iCs/>
          <w:sz w:val="24"/>
          <w:szCs w:val="24"/>
          <w:lang w:eastAsia="de-DE"/>
        </w:rPr>
        <w:t>:i</w:t>
      </w:r>
      <w:r w:rsidRPr="008E2DF5">
        <w:rPr>
          <w:iCs/>
          <w:sz w:val="24"/>
          <w:szCs w:val="24"/>
          <w:lang w:eastAsia="de-DE"/>
        </w:rPr>
        <w:t>n</w:t>
      </w:r>
      <w:proofErr w:type="spellEnd"/>
      <w:r w:rsidRPr="008E2DF5">
        <w:rPr>
          <w:iCs/>
          <w:sz w:val="24"/>
          <w:szCs w:val="24"/>
          <w:lang w:eastAsia="de-DE"/>
        </w:rPr>
        <w:t xml:space="preserve"> mit dem Betreten der einzelnen Standorte der Sportausübung/Veranstaltung bzw. der Teilnahme an der Sportausübung/Veranstaltung ausdrücklich zuzustimmen, dass </w:t>
      </w:r>
    </w:p>
    <w:p w14:paraId="6EE51414" w14:textId="77777777" w:rsidR="00381F74" w:rsidRPr="008E2DF5" w:rsidRDefault="00381F74" w:rsidP="00381F74">
      <w:pPr>
        <w:adjustRightInd w:val="0"/>
        <w:jc w:val="both"/>
        <w:rPr>
          <w:iCs/>
          <w:sz w:val="24"/>
          <w:szCs w:val="24"/>
          <w:lang w:eastAsia="de-DE"/>
        </w:rPr>
      </w:pPr>
    </w:p>
    <w:p w14:paraId="3B0B6911" w14:textId="50B192EC" w:rsidR="006E0750" w:rsidRPr="003876F3" w:rsidRDefault="00381F74" w:rsidP="003876F3">
      <w:pPr>
        <w:pStyle w:val="Listenabsatz"/>
        <w:numPr>
          <w:ilvl w:val="0"/>
          <w:numId w:val="23"/>
        </w:numPr>
        <w:adjustRightInd w:val="0"/>
        <w:ind w:left="357" w:hanging="357"/>
        <w:contextualSpacing/>
        <w:rPr>
          <w:color w:val="000000" w:themeColor="text1"/>
          <w:sz w:val="24"/>
          <w:szCs w:val="24"/>
        </w:rPr>
      </w:pPr>
      <w:proofErr w:type="gramStart"/>
      <w:r w:rsidRPr="003876F3">
        <w:rPr>
          <w:iCs/>
          <w:sz w:val="24"/>
          <w:szCs w:val="24"/>
          <w:lang w:eastAsia="de-DE"/>
        </w:rPr>
        <w:t xml:space="preserve">er/sie zur Nachvollziehbarkeit von Kontakten im Falle einer Corona-Infektion oder eines Verdachtsfalles dem/der Verantwortlichen der Sportausübung/Veranstaltung oder von diesem/dieser beauftragten Dritten seine/ihre personenbezogenen Daten, nämlich Name, Geburtsdatum, Adresse, Telefonnummer, Emailadresse, Daten über seinen/ihren Gesundheitszustand bzw. Notfallkontaktdaten sowie genaue Bezeichnung der besuchten Sporteinheit,  bekannt gibt bzw. auf Ersuchen einen Identitätsnachweis zur Einsicht vorlegt sowie ausdrücklich seine/ihre Einwilligung zur Verarbeitung dieser personenbezogenen Daten durch den </w:t>
      </w:r>
      <w:r w:rsidRPr="003876F3">
        <w:rPr>
          <w:sz w:val="24"/>
          <w:szCs w:val="24"/>
        </w:rPr>
        <w:t xml:space="preserve">Verantwortlichen der </w:t>
      </w:r>
      <w:r w:rsidR="00EA3557" w:rsidRPr="003876F3">
        <w:rPr>
          <w:iCs/>
          <w:sz w:val="24"/>
          <w:szCs w:val="24"/>
          <w:lang w:eastAsia="de-DE"/>
        </w:rPr>
        <w:t xml:space="preserve">Sportausübung/Veranstaltung </w:t>
      </w:r>
      <w:r w:rsidRPr="003876F3">
        <w:rPr>
          <w:iCs/>
          <w:sz w:val="24"/>
          <w:szCs w:val="24"/>
          <w:lang w:eastAsia="de-DE"/>
        </w:rPr>
        <w:t>erteilt, insbesondere zur Offenlegung seiner/ihrer Gesundheits- bzw. Notfallkontaktdaten an die zuständigen (Gesundheits-)Behörden für den Fall, dass er/sie an COVID-19 erkrankt ist oder Verdachtssymptome zeigt.</w:t>
      </w:r>
      <w:proofErr w:type="gramEnd"/>
      <w:r w:rsidRPr="003876F3">
        <w:rPr>
          <w:iCs/>
          <w:sz w:val="24"/>
          <w:szCs w:val="24"/>
          <w:lang w:eastAsia="de-DE"/>
        </w:rPr>
        <w:t xml:space="preserve"> </w:t>
      </w:r>
      <w:r w:rsidRPr="003876F3">
        <w:rPr>
          <w:sz w:val="24"/>
          <w:szCs w:val="24"/>
        </w:rPr>
        <w:t xml:space="preserve">Diesbezüglich wird auf die entsprechenden </w:t>
      </w:r>
      <w:r w:rsidR="00EA3557" w:rsidRPr="003876F3">
        <w:rPr>
          <w:sz w:val="24"/>
          <w:szCs w:val="24"/>
        </w:rPr>
        <w:t xml:space="preserve">Teilnahmebedingungen </w:t>
      </w:r>
      <w:r w:rsidRPr="003876F3">
        <w:rPr>
          <w:sz w:val="24"/>
          <w:szCs w:val="24"/>
        </w:rPr>
        <w:t xml:space="preserve">bzw. die entsprechenden Bestimmungen in der </w:t>
      </w:r>
      <w:r w:rsidR="003E40F8" w:rsidRPr="003876F3">
        <w:rPr>
          <w:sz w:val="24"/>
          <w:szCs w:val="24"/>
        </w:rPr>
        <w:t>2</w:t>
      </w:r>
      <w:r w:rsidRPr="003876F3">
        <w:rPr>
          <w:sz w:val="24"/>
          <w:szCs w:val="24"/>
        </w:rPr>
        <w:t>. COVID-19-</w:t>
      </w:r>
      <w:r w:rsidR="00F85B99" w:rsidRPr="003876F3">
        <w:rPr>
          <w:sz w:val="24"/>
          <w:szCs w:val="24"/>
        </w:rPr>
        <w:t>Maßnahmen</w:t>
      </w:r>
      <w:r w:rsidRPr="003876F3">
        <w:rPr>
          <w:sz w:val="24"/>
          <w:szCs w:val="24"/>
        </w:rPr>
        <w:t>verordnung (§§ 1 und 1</w:t>
      </w:r>
      <w:r w:rsidR="001015C9" w:rsidRPr="003876F3">
        <w:rPr>
          <w:sz w:val="24"/>
          <w:szCs w:val="24"/>
        </w:rPr>
        <w:t>9</w:t>
      </w:r>
      <w:r w:rsidRPr="003876F3">
        <w:rPr>
          <w:sz w:val="24"/>
          <w:szCs w:val="24"/>
        </w:rPr>
        <w:t>) verwiesen.</w:t>
      </w:r>
      <w:r w:rsidRPr="003876F3">
        <w:rPr>
          <w:rFonts w:eastAsia="Calibri"/>
          <w:b/>
          <w:bCs/>
          <w:sz w:val="24"/>
          <w:szCs w:val="24"/>
        </w:rPr>
        <w:t xml:space="preserve"> </w:t>
      </w:r>
    </w:p>
    <w:sectPr w:rsidR="006E0750" w:rsidRPr="003876F3" w:rsidSect="00F74ACF">
      <w:headerReference w:type="default" r:id="rId12"/>
      <w:footerReference w:type="default" r:id="rId13"/>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6F606" w14:textId="77777777" w:rsidR="00533681" w:rsidRDefault="00533681" w:rsidP="00FA7DC0">
      <w:r>
        <w:separator/>
      </w:r>
    </w:p>
  </w:endnote>
  <w:endnote w:type="continuationSeparator" w:id="0">
    <w:p w14:paraId="1B55249C" w14:textId="77777777" w:rsidR="00533681" w:rsidRDefault="00533681" w:rsidP="00FA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268"/>
      <w:gridCol w:w="3255"/>
    </w:tblGrid>
    <w:tr w:rsidR="00016642" w:rsidRPr="00DE5144" w14:paraId="36C53B18" w14:textId="77777777" w:rsidTr="00F74ACF">
      <w:trPr>
        <w:trHeight w:val="426"/>
      </w:trPr>
      <w:tc>
        <w:tcPr>
          <w:tcW w:w="3539" w:type="dxa"/>
        </w:tcPr>
        <w:p w14:paraId="06FD8CC3" w14:textId="77777777" w:rsidR="00016642" w:rsidRPr="00DE5144" w:rsidRDefault="00016642">
          <w:pPr>
            <w:pStyle w:val="Fuzeile"/>
            <w:rPr>
              <w:sz w:val="24"/>
              <w:szCs w:val="24"/>
            </w:rPr>
          </w:pPr>
          <w:r w:rsidRPr="00DE5144">
            <w:rPr>
              <w:color w:val="FF0000"/>
              <w:sz w:val="24"/>
              <w:szCs w:val="24"/>
            </w:rPr>
            <w:t>Sport in seiner Vielfalt</w:t>
          </w:r>
        </w:p>
      </w:tc>
      <w:tc>
        <w:tcPr>
          <w:tcW w:w="2268" w:type="dxa"/>
        </w:tcPr>
        <w:p w14:paraId="480DC1B9" w14:textId="77777777" w:rsidR="00016642" w:rsidRPr="00DE5144" w:rsidRDefault="00016642" w:rsidP="00016642">
          <w:pPr>
            <w:pStyle w:val="Fuzeile"/>
            <w:jc w:val="center"/>
            <w:rPr>
              <w:sz w:val="24"/>
              <w:szCs w:val="24"/>
            </w:rPr>
          </w:pPr>
        </w:p>
      </w:tc>
      <w:tc>
        <w:tcPr>
          <w:tcW w:w="3255" w:type="dxa"/>
        </w:tcPr>
        <w:p w14:paraId="52CDA87A" w14:textId="77777777" w:rsidR="00016642" w:rsidRPr="00DE5144" w:rsidRDefault="002D40F8" w:rsidP="00016642">
          <w:pPr>
            <w:pStyle w:val="Fuzeile"/>
            <w:jc w:val="right"/>
            <w:rPr>
              <w:sz w:val="24"/>
              <w:szCs w:val="24"/>
            </w:rPr>
          </w:pPr>
          <w:hyperlink r:id="rId1" w:history="1">
            <w:r w:rsidR="00016642" w:rsidRPr="00DE5144">
              <w:rPr>
                <w:rStyle w:val="Hyperlink"/>
                <w:color w:val="FF0000"/>
                <w:sz w:val="24"/>
                <w:szCs w:val="24"/>
                <w:u w:val="none"/>
              </w:rPr>
              <w:t>www.askoe.at</w:t>
            </w:r>
          </w:hyperlink>
        </w:p>
      </w:tc>
    </w:tr>
  </w:tbl>
  <w:p w14:paraId="4778DB57" w14:textId="260FBAC1" w:rsidR="00FA7DC0" w:rsidRDefault="00F74ACF" w:rsidP="00F74ACF">
    <w:pPr>
      <w:pStyle w:val="Fuzeile"/>
      <w:jc w:val="center"/>
    </w:pPr>
    <w:r w:rsidRPr="00016642">
      <w:rPr>
        <w:sz w:val="16"/>
      </w:rPr>
      <w:t xml:space="preserve">Seite </w:t>
    </w:r>
    <w:r w:rsidRPr="00016642">
      <w:rPr>
        <w:b/>
        <w:bCs/>
        <w:sz w:val="16"/>
      </w:rPr>
      <w:fldChar w:fldCharType="begin"/>
    </w:r>
    <w:r w:rsidRPr="00016642">
      <w:rPr>
        <w:b/>
        <w:bCs/>
        <w:sz w:val="16"/>
      </w:rPr>
      <w:instrText>PAGE  \* Arabic  \* MERGEFORMAT</w:instrText>
    </w:r>
    <w:r w:rsidRPr="00016642">
      <w:rPr>
        <w:b/>
        <w:bCs/>
        <w:sz w:val="16"/>
      </w:rPr>
      <w:fldChar w:fldCharType="separate"/>
    </w:r>
    <w:r w:rsidR="002D40F8">
      <w:rPr>
        <w:b/>
        <w:bCs/>
        <w:noProof/>
        <w:sz w:val="16"/>
      </w:rPr>
      <w:t>7</w:t>
    </w:r>
    <w:r w:rsidRPr="00016642">
      <w:rPr>
        <w:b/>
        <w:bCs/>
        <w:sz w:val="16"/>
      </w:rPr>
      <w:fldChar w:fldCharType="end"/>
    </w:r>
    <w:r w:rsidRPr="00016642">
      <w:rPr>
        <w:sz w:val="16"/>
      </w:rPr>
      <w:t xml:space="preserve"> von </w:t>
    </w:r>
    <w:r w:rsidRPr="00016642">
      <w:rPr>
        <w:b/>
        <w:bCs/>
        <w:sz w:val="16"/>
      </w:rPr>
      <w:fldChar w:fldCharType="begin"/>
    </w:r>
    <w:r w:rsidRPr="00016642">
      <w:rPr>
        <w:b/>
        <w:bCs/>
        <w:sz w:val="16"/>
      </w:rPr>
      <w:instrText>NUMPAGES  \* Arabic  \* MERGEFORMAT</w:instrText>
    </w:r>
    <w:r w:rsidRPr="00016642">
      <w:rPr>
        <w:b/>
        <w:bCs/>
        <w:sz w:val="16"/>
      </w:rPr>
      <w:fldChar w:fldCharType="separate"/>
    </w:r>
    <w:r w:rsidR="002D40F8">
      <w:rPr>
        <w:b/>
        <w:bCs/>
        <w:noProof/>
        <w:sz w:val="16"/>
      </w:rPr>
      <w:t>7</w:t>
    </w:r>
    <w:r w:rsidRPr="00016642">
      <w:rPr>
        <w:b/>
        <w:bCs/>
        <w:sz w:val="16"/>
      </w:rPr>
      <w:fldChar w:fldCharType="end"/>
    </w:r>
  </w:p>
  <w:p w14:paraId="0283675C" w14:textId="77777777" w:rsidR="00F74ACF" w:rsidRDefault="00F74ACF" w:rsidP="00F74ACF">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3EEE1" w14:textId="77777777" w:rsidR="00533681" w:rsidRDefault="00533681" w:rsidP="00FA7DC0">
      <w:r>
        <w:separator/>
      </w:r>
    </w:p>
  </w:footnote>
  <w:footnote w:type="continuationSeparator" w:id="0">
    <w:p w14:paraId="3FBC0EFB" w14:textId="77777777" w:rsidR="00533681" w:rsidRDefault="00533681" w:rsidP="00FA7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0B25" w14:textId="77777777" w:rsidR="00FA7DC0" w:rsidRPr="00F11585" w:rsidRDefault="00FA7DC0" w:rsidP="0072124B">
    <w:pPr>
      <w:adjustRightInd w:val="0"/>
      <w:spacing w:line="250" w:lineRule="atLeast"/>
      <w:ind w:left="6372" w:hanging="6372"/>
      <w:textAlignment w:val="center"/>
      <w:rPr>
        <w:color w:val="000000"/>
        <w:sz w:val="19"/>
        <w:szCs w:val="19"/>
        <w:highlight w:val="yellow"/>
      </w:rPr>
    </w:pPr>
    <w:r w:rsidRPr="00FA7DC0">
      <w:rPr>
        <w:noProof/>
        <w:lang w:eastAsia="de-DE"/>
      </w:rPr>
      <w:drawing>
        <wp:inline distT="0" distB="0" distL="0" distR="0" wp14:anchorId="57FF40CF" wp14:editId="76663570">
          <wp:extent cx="1877060" cy="466609"/>
          <wp:effectExtent l="0" t="0" r="0" b="0"/>
          <wp:docPr id="11" name="Grafik 11" descr="H:\ASKÖ Logo\ASKOeLogo_rot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KÖ Logo\ASKOeLogo_rot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844" cy="486442"/>
                  </a:xfrm>
                  <a:prstGeom prst="rect">
                    <a:avLst/>
                  </a:prstGeom>
                  <a:noFill/>
                  <a:ln>
                    <a:noFill/>
                  </a:ln>
                </pic:spPr>
              </pic:pic>
            </a:graphicData>
          </a:graphic>
        </wp:inline>
      </w:drawing>
    </w:r>
    <w:r w:rsidRPr="00FA7DC0">
      <w:rPr>
        <w:b/>
        <w:bCs/>
        <w:color w:val="FF4C00"/>
        <w:sz w:val="19"/>
        <w:szCs w:val="19"/>
      </w:rPr>
      <w:t xml:space="preserve"> </w:t>
    </w:r>
    <w:r w:rsidR="00F11585">
      <w:rPr>
        <w:b/>
        <w:bCs/>
        <w:color w:val="FF4C00"/>
        <w:sz w:val="19"/>
        <w:szCs w:val="19"/>
      </w:rPr>
      <w:tab/>
    </w:r>
    <w:r w:rsidR="0072124B">
      <w:rPr>
        <w:b/>
        <w:bCs/>
        <w:color w:val="FF4C00"/>
        <w:sz w:val="19"/>
        <w:szCs w:val="19"/>
      </w:rPr>
      <w:tab/>
    </w:r>
    <w:r w:rsidR="0072124B">
      <w:rPr>
        <w:b/>
        <w:bCs/>
        <w:color w:val="FF4C00"/>
        <w:sz w:val="19"/>
        <w:szCs w:val="19"/>
      </w:rPr>
      <w:tab/>
    </w:r>
    <w:r w:rsidR="0072124B">
      <w:rPr>
        <w:b/>
        <w:bCs/>
        <w:sz w:val="19"/>
        <w:szCs w:val="19"/>
        <w:highlight w:val="yellow"/>
      </w:rPr>
      <w:t>Ve</w:t>
    </w:r>
    <w:r w:rsidR="00F11585" w:rsidRPr="00F11585">
      <w:rPr>
        <w:b/>
        <w:bCs/>
        <w:sz w:val="19"/>
        <w:szCs w:val="19"/>
        <w:highlight w:val="yellow"/>
      </w:rPr>
      <w:t>reinsname</w:t>
    </w:r>
    <w:r w:rsidR="0072124B">
      <w:rPr>
        <w:b/>
        <w:bCs/>
        <w:color w:val="000000"/>
        <w:sz w:val="19"/>
        <w:szCs w:val="19"/>
        <w:highlight w:val="yellow"/>
      </w:rPr>
      <w:t xml:space="preserve">     </w:t>
    </w:r>
    <w:r w:rsidR="0072124B">
      <w:rPr>
        <w:color w:val="000000"/>
        <w:sz w:val="19"/>
        <w:szCs w:val="19"/>
        <w:highlight w:val="yellow"/>
      </w:rPr>
      <w:t>Musterstraße 1, 2345</w:t>
    </w:r>
    <w:r w:rsidRPr="00F11585">
      <w:rPr>
        <w:color w:val="000000"/>
        <w:sz w:val="19"/>
        <w:szCs w:val="19"/>
        <w:highlight w:val="yellow"/>
      </w:rPr>
      <w:t xml:space="preserve"> Musterort</w:t>
    </w:r>
  </w:p>
  <w:p w14:paraId="14545140" w14:textId="77777777" w:rsidR="00FA7DC0" w:rsidRPr="00F11585" w:rsidRDefault="00FA7DC0" w:rsidP="00FA7DC0">
    <w:pPr>
      <w:adjustRightInd w:val="0"/>
      <w:spacing w:line="250" w:lineRule="atLeast"/>
      <w:jc w:val="right"/>
      <w:textAlignment w:val="center"/>
      <w:rPr>
        <w:color w:val="000000"/>
        <w:sz w:val="19"/>
        <w:szCs w:val="19"/>
        <w:highlight w:val="yellow"/>
      </w:rPr>
    </w:pPr>
    <w:r w:rsidRPr="00F11585">
      <w:rPr>
        <w:color w:val="000000"/>
        <w:sz w:val="19"/>
        <w:szCs w:val="19"/>
        <w:highlight w:val="yellow"/>
      </w:rPr>
      <w:t>Telefon: +43 1 / 12 34 567</w:t>
    </w:r>
    <w:r w:rsidRPr="00F11585">
      <w:rPr>
        <w:color w:val="000000"/>
        <w:sz w:val="19"/>
        <w:szCs w:val="19"/>
        <w:highlight w:val="yellow"/>
      </w:rPr>
      <w:br/>
      <w:t>E-Mail: musteradresse@askoe.at</w:t>
    </w:r>
  </w:p>
  <w:p w14:paraId="01BDD0AE" w14:textId="77777777" w:rsidR="00FA7DC0" w:rsidRPr="00F11585" w:rsidRDefault="00F11585" w:rsidP="00FA7DC0">
    <w:pPr>
      <w:autoSpaceDE/>
      <w:autoSpaceDN/>
      <w:spacing w:line="259" w:lineRule="auto"/>
      <w:jc w:val="right"/>
      <w:rPr>
        <w:sz w:val="19"/>
        <w:szCs w:val="19"/>
      </w:rPr>
    </w:pPr>
    <w:r>
      <w:rPr>
        <w:color w:val="000000"/>
        <w:sz w:val="19"/>
        <w:szCs w:val="19"/>
        <w:highlight w:val="yellow"/>
      </w:rPr>
      <w:t>ZVR-Zahl: 123456789</w:t>
    </w:r>
  </w:p>
  <w:p w14:paraId="69FB612D" w14:textId="77777777" w:rsidR="00FA7DC0" w:rsidRDefault="00FA7D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5076"/>
    <w:multiLevelType w:val="hybridMultilevel"/>
    <w:tmpl w:val="CA92DF22"/>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085143FF"/>
    <w:multiLevelType w:val="hybridMultilevel"/>
    <w:tmpl w:val="F334AFA6"/>
    <w:lvl w:ilvl="0" w:tplc="0C070001">
      <w:start w:val="1"/>
      <w:numFmt w:val="bullet"/>
      <w:lvlText w:val=""/>
      <w:lvlJc w:val="left"/>
      <w:pPr>
        <w:ind w:left="1494" w:hanging="360"/>
      </w:pPr>
      <w:rPr>
        <w:rFonts w:ascii="Symbol" w:hAnsi="Symbol" w:hint="default"/>
      </w:rPr>
    </w:lvl>
    <w:lvl w:ilvl="1" w:tplc="0C070003">
      <w:start w:val="1"/>
      <w:numFmt w:val="bullet"/>
      <w:lvlText w:val="o"/>
      <w:lvlJc w:val="left"/>
      <w:pPr>
        <w:ind w:left="2214" w:hanging="360"/>
      </w:pPr>
      <w:rPr>
        <w:rFonts w:ascii="Courier New" w:hAnsi="Courier New" w:cs="Courier New" w:hint="default"/>
      </w:rPr>
    </w:lvl>
    <w:lvl w:ilvl="2" w:tplc="0C070005">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2">
    <w:nsid w:val="10872B10"/>
    <w:multiLevelType w:val="hybridMultilevel"/>
    <w:tmpl w:val="80FA90F4"/>
    <w:lvl w:ilvl="0" w:tplc="0C070003">
      <w:start w:val="1"/>
      <w:numFmt w:val="bullet"/>
      <w:lvlText w:val="o"/>
      <w:lvlJc w:val="left"/>
      <w:pPr>
        <w:ind w:left="1494" w:hanging="360"/>
      </w:pPr>
      <w:rPr>
        <w:rFonts w:ascii="Courier New" w:hAnsi="Courier New" w:cs="Courier New" w:hint="default"/>
      </w:rPr>
    </w:lvl>
    <w:lvl w:ilvl="1" w:tplc="0C070003">
      <w:start w:val="1"/>
      <w:numFmt w:val="bullet"/>
      <w:lvlText w:val="o"/>
      <w:lvlJc w:val="left"/>
      <w:pPr>
        <w:ind w:left="2214" w:hanging="360"/>
      </w:pPr>
      <w:rPr>
        <w:rFonts w:ascii="Courier New" w:hAnsi="Courier New" w:cs="Courier New" w:hint="default"/>
      </w:rPr>
    </w:lvl>
    <w:lvl w:ilvl="2" w:tplc="0C070005">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3">
    <w:nsid w:val="18714DC6"/>
    <w:multiLevelType w:val="hybridMultilevel"/>
    <w:tmpl w:val="907EC4E2"/>
    <w:lvl w:ilvl="0" w:tplc="0407000F">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A2A70B1"/>
    <w:multiLevelType w:val="hybridMultilevel"/>
    <w:tmpl w:val="E6AE1D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526AA0"/>
    <w:multiLevelType w:val="hybridMultilevel"/>
    <w:tmpl w:val="81B44B84"/>
    <w:lvl w:ilvl="0" w:tplc="0407000B">
      <w:start w:val="1"/>
      <w:numFmt w:val="bullet"/>
      <w:lvlText w:val=""/>
      <w:lvlJc w:val="left"/>
      <w:pPr>
        <w:ind w:left="1080" w:hanging="360"/>
      </w:pPr>
      <w:rPr>
        <w:rFonts w:ascii="Wingdings" w:hAnsi="Wingdings" w:hint="default"/>
      </w:rPr>
    </w:lvl>
    <w:lvl w:ilvl="1" w:tplc="0407000B">
      <w:start w:val="1"/>
      <w:numFmt w:val="bullet"/>
      <w:lvlText w:val=""/>
      <w:lvlJc w:val="left"/>
      <w:pPr>
        <w:ind w:left="1800" w:hanging="360"/>
      </w:pPr>
      <w:rPr>
        <w:rFonts w:ascii="Wingdings" w:hAnsi="Wingdings"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20883735"/>
    <w:multiLevelType w:val="hybridMultilevel"/>
    <w:tmpl w:val="AE129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4B12FF"/>
    <w:multiLevelType w:val="hybridMultilevel"/>
    <w:tmpl w:val="E04AF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77324B"/>
    <w:multiLevelType w:val="multilevel"/>
    <w:tmpl w:val="4D12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CD1111"/>
    <w:multiLevelType w:val="hybridMultilevel"/>
    <w:tmpl w:val="89B0B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B10209"/>
    <w:multiLevelType w:val="hybridMultilevel"/>
    <w:tmpl w:val="2DB6F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40F7197"/>
    <w:multiLevelType w:val="hybridMultilevel"/>
    <w:tmpl w:val="3CF4B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47C3035"/>
    <w:multiLevelType w:val="hybridMultilevel"/>
    <w:tmpl w:val="20803A8C"/>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35826FEE"/>
    <w:multiLevelType w:val="hybridMultilevel"/>
    <w:tmpl w:val="75D02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7F31DBE"/>
    <w:multiLevelType w:val="hybridMultilevel"/>
    <w:tmpl w:val="706C577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nsid w:val="3BF73F9F"/>
    <w:multiLevelType w:val="hybridMultilevel"/>
    <w:tmpl w:val="3C643038"/>
    <w:lvl w:ilvl="0" w:tplc="3ABCAEC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nsid w:val="3E6E4E62"/>
    <w:multiLevelType w:val="hybridMultilevel"/>
    <w:tmpl w:val="4CE20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9E30AB"/>
    <w:multiLevelType w:val="hybridMultilevel"/>
    <w:tmpl w:val="8034A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4DD24C3"/>
    <w:multiLevelType w:val="hybridMultilevel"/>
    <w:tmpl w:val="0B3A1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28A43BA"/>
    <w:multiLevelType w:val="multilevel"/>
    <w:tmpl w:val="D762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6206B8"/>
    <w:multiLevelType w:val="multilevel"/>
    <w:tmpl w:val="0324C4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nsid w:val="5F4179E4"/>
    <w:multiLevelType w:val="hybridMultilevel"/>
    <w:tmpl w:val="7750B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FA465B6"/>
    <w:multiLevelType w:val="hybridMultilevel"/>
    <w:tmpl w:val="F286B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1E019FA"/>
    <w:multiLevelType w:val="hybridMultilevel"/>
    <w:tmpl w:val="E6468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695BBB"/>
    <w:multiLevelType w:val="multilevel"/>
    <w:tmpl w:val="C2640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5509B9"/>
    <w:multiLevelType w:val="multilevel"/>
    <w:tmpl w:val="57C6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847FB9"/>
    <w:multiLevelType w:val="hybridMultilevel"/>
    <w:tmpl w:val="D212844E"/>
    <w:lvl w:ilvl="0" w:tplc="4452686E">
      <w:numFmt w:val="bullet"/>
      <w:lvlText w:val=""/>
      <w:lvlJc w:val="left"/>
      <w:pPr>
        <w:ind w:left="1854" w:hanging="360"/>
      </w:pPr>
      <w:rPr>
        <w:rFonts w:ascii="Wingdings" w:eastAsia="Tahoma" w:hAnsi="Wingdings" w:cs="Tahoma"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7">
    <w:nsid w:val="77C178EA"/>
    <w:multiLevelType w:val="hybridMultilevel"/>
    <w:tmpl w:val="8458C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E694E06"/>
    <w:multiLevelType w:val="hybridMultilevel"/>
    <w:tmpl w:val="7E760B3E"/>
    <w:lvl w:ilvl="0" w:tplc="0407000B">
      <w:start w:val="1"/>
      <w:numFmt w:val="bullet"/>
      <w:lvlText w:val=""/>
      <w:lvlJc w:val="left"/>
      <w:pPr>
        <w:ind w:left="2214" w:hanging="360"/>
      </w:pPr>
      <w:rPr>
        <w:rFonts w:ascii="Wingdings" w:hAnsi="Wingdings" w:hint="default"/>
      </w:rPr>
    </w:lvl>
    <w:lvl w:ilvl="1" w:tplc="04070003" w:tentative="1">
      <w:start w:val="1"/>
      <w:numFmt w:val="bullet"/>
      <w:lvlText w:val="o"/>
      <w:lvlJc w:val="left"/>
      <w:pPr>
        <w:ind w:left="2934" w:hanging="360"/>
      </w:pPr>
      <w:rPr>
        <w:rFonts w:ascii="Courier New" w:hAnsi="Courier New" w:cs="Courier New" w:hint="default"/>
      </w:rPr>
    </w:lvl>
    <w:lvl w:ilvl="2" w:tplc="04070005" w:tentative="1">
      <w:start w:val="1"/>
      <w:numFmt w:val="bullet"/>
      <w:lvlText w:val=""/>
      <w:lvlJc w:val="left"/>
      <w:pPr>
        <w:ind w:left="3654" w:hanging="360"/>
      </w:pPr>
      <w:rPr>
        <w:rFonts w:ascii="Wingdings" w:hAnsi="Wingdings" w:hint="default"/>
      </w:rPr>
    </w:lvl>
    <w:lvl w:ilvl="3" w:tplc="04070001" w:tentative="1">
      <w:start w:val="1"/>
      <w:numFmt w:val="bullet"/>
      <w:lvlText w:val=""/>
      <w:lvlJc w:val="left"/>
      <w:pPr>
        <w:ind w:left="4374" w:hanging="360"/>
      </w:pPr>
      <w:rPr>
        <w:rFonts w:ascii="Symbol" w:hAnsi="Symbol" w:hint="default"/>
      </w:rPr>
    </w:lvl>
    <w:lvl w:ilvl="4" w:tplc="04070003" w:tentative="1">
      <w:start w:val="1"/>
      <w:numFmt w:val="bullet"/>
      <w:lvlText w:val="o"/>
      <w:lvlJc w:val="left"/>
      <w:pPr>
        <w:ind w:left="5094" w:hanging="360"/>
      </w:pPr>
      <w:rPr>
        <w:rFonts w:ascii="Courier New" w:hAnsi="Courier New" w:cs="Courier New" w:hint="default"/>
      </w:rPr>
    </w:lvl>
    <w:lvl w:ilvl="5" w:tplc="04070005" w:tentative="1">
      <w:start w:val="1"/>
      <w:numFmt w:val="bullet"/>
      <w:lvlText w:val=""/>
      <w:lvlJc w:val="left"/>
      <w:pPr>
        <w:ind w:left="5814" w:hanging="360"/>
      </w:pPr>
      <w:rPr>
        <w:rFonts w:ascii="Wingdings" w:hAnsi="Wingdings" w:hint="default"/>
      </w:rPr>
    </w:lvl>
    <w:lvl w:ilvl="6" w:tplc="04070001" w:tentative="1">
      <w:start w:val="1"/>
      <w:numFmt w:val="bullet"/>
      <w:lvlText w:val=""/>
      <w:lvlJc w:val="left"/>
      <w:pPr>
        <w:ind w:left="6534" w:hanging="360"/>
      </w:pPr>
      <w:rPr>
        <w:rFonts w:ascii="Symbol" w:hAnsi="Symbol" w:hint="default"/>
      </w:rPr>
    </w:lvl>
    <w:lvl w:ilvl="7" w:tplc="04070003" w:tentative="1">
      <w:start w:val="1"/>
      <w:numFmt w:val="bullet"/>
      <w:lvlText w:val="o"/>
      <w:lvlJc w:val="left"/>
      <w:pPr>
        <w:ind w:left="7254" w:hanging="360"/>
      </w:pPr>
      <w:rPr>
        <w:rFonts w:ascii="Courier New" w:hAnsi="Courier New" w:cs="Courier New" w:hint="default"/>
      </w:rPr>
    </w:lvl>
    <w:lvl w:ilvl="8" w:tplc="04070005" w:tentative="1">
      <w:start w:val="1"/>
      <w:numFmt w:val="bullet"/>
      <w:lvlText w:val=""/>
      <w:lvlJc w:val="left"/>
      <w:pPr>
        <w:ind w:left="7974" w:hanging="360"/>
      </w:pPr>
      <w:rPr>
        <w:rFonts w:ascii="Wingdings" w:hAnsi="Wingdings" w:hint="default"/>
      </w:rPr>
    </w:lvl>
  </w:abstractNum>
  <w:num w:numId="1">
    <w:abstractNumId w:val="1"/>
  </w:num>
  <w:num w:numId="2">
    <w:abstractNumId w:val="26"/>
  </w:num>
  <w:num w:numId="3">
    <w:abstractNumId w:val="2"/>
  </w:num>
  <w:num w:numId="4">
    <w:abstractNumId w:val="28"/>
  </w:num>
  <w:num w:numId="5">
    <w:abstractNumId w:val="23"/>
  </w:num>
  <w:num w:numId="6">
    <w:abstractNumId w:val="0"/>
  </w:num>
  <w:num w:numId="7">
    <w:abstractNumId w:val="17"/>
  </w:num>
  <w:num w:numId="8">
    <w:abstractNumId w:val="11"/>
  </w:num>
  <w:num w:numId="9">
    <w:abstractNumId w:val="27"/>
  </w:num>
  <w:num w:numId="10">
    <w:abstractNumId w:val="13"/>
  </w:num>
  <w:num w:numId="11">
    <w:abstractNumId w:val="9"/>
  </w:num>
  <w:num w:numId="12">
    <w:abstractNumId w:val="21"/>
  </w:num>
  <w:num w:numId="13">
    <w:abstractNumId w:val="22"/>
  </w:num>
  <w:num w:numId="14">
    <w:abstractNumId w:val="10"/>
  </w:num>
  <w:num w:numId="15">
    <w:abstractNumId w:val="16"/>
  </w:num>
  <w:num w:numId="16">
    <w:abstractNumId w:val="6"/>
  </w:num>
  <w:num w:numId="17">
    <w:abstractNumId w:val="14"/>
  </w:num>
  <w:num w:numId="18">
    <w:abstractNumId w:val="7"/>
  </w:num>
  <w:num w:numId="19">
    <w:abstractNumId w:val="3"/>
  </w:num>
  <w:num w:numId="20">
    <w:abstractNumId w:val="12"/>
  </w:num>
  <w:num w:numId="21">
    <w:abstractNumId w:val="5"/>
  </w:num>
  <w:num w:numId="22">
    <w:abstractNumId w:val="18"/>
  </w:num>
  <w:num w:numId="23">
    <w:abstractNumId w:val="4"/>
  </w:num>
  <w:num w:numId="24">
    <w:abstractNumId w:val="15"/>
  </w:num>
  <w:num w:numId="25">
    <w:abstractNumId w:val="20"/>
  </w:num>
  <w:num w:numId="26">
    <w:abstractNumId w:val="24"/>
  </w:num>
  <w:num w:numId="27">
    <w:abstractNumId w:val="25"/>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C0"/>
    <w:rsid w:val="00016642"/>
    <w:rsid w:val="00060CA3"/>
    <w:rsid w:val="00070951"/>
    <w:rsid w:val="000765A4"/>
    <w:rsid w:val="000C526F"/>
    <w:rsid w:val="000E6CD9"/>
    <w:rsid w:val="001015C9"/>
    <w:rsid w:val="001070F3"/>
    <w:rsid w:val="001223C4"/>
    <w:rsid w:val="00127756"/>
    <w:rsid w:val="00127B75"/>
    <w:rsid w:val="00131A84"/>
    <w:rsid w:val="00147256"/>
    <w:rsid w:val="00160B6B"/>
    <w:rsid w:val="00183646"/>
    <w:rsid w:val="001D078B"/>
    <w:rsid w:val="001E60F1"/>
    <w:rsid w:val="001E7E20"/>
    <w:rsid w:val="002D244B"/>
    <w:rsid w:val="002D40F8"/>
    <w:rsid w:val="002E6634"/>
    <w:rsid w:val="0031432A"/>
    <w:rsid w:val="003315F5"/>
    <w:rsid w:val="00333C42"/>
    <w:rsid w:val="00336968"/>
    <w:rsid w:val="00357FFC"/>
    <w:rsid w:val="00381F74"/>
    <w:rsid w:val="003876F3"/>
    <w:rsid w:val="003E40F8"/>
    <w:rsid w:val="00406A20"/>
    <w:rsid w:val="00461D7C"/>
    <w:rsid w:val="0046492C"/>
    <w:rsid w:val="004720BA"/>
    <w:rsid w:val="00477771"/>
    <w:rsid w:val="004963E5"/>
    <w:rsid w:val="004976A7"/>
    <w:rsid w:val="004A77F5"/>
    <w:rsid w:val="004F49A8"/>
    <w:rsid w:val="004F6E7D"/>
    <w:rsid w:val="005240BA"/>
    <w:rsid w:val="00533681"/>
    <w:rsid w:val="005A0E18"/>
    <w:rsid w:val="005A241B"/>
    <w:rsid w:val="005E0C7F"/>
    <w:rsid w:val="005F5667"/>
    <w:rsid w:val="00613B80"/>
    <w:rsid w:val="006467D0"/>
    <w:rsid w:val="006509D4"/>
    <w:rsid w:val="0067146A"/>
    <w:rsid w:val="0067345D"/>
    <w:rsid w:val="006819AB"/>
    <w:rsid w:val="00690ACA"/>
    <w:rsid w:val="00692662"/>
    <w:rsid w:val="006C19AD"/>
    <w:rsid w:val="006C74F7"/>
    <w:rsid w:val="006E0750"/>
    <w:rsid w:val="006E7825"/>
    <w:rsid w:val="0071598A"/>
    <w:rsid w:val="0072124B"/>
    <w:rsid w:val="007251A3"/>
    <w:rsid w:val="007B4487"/>
    <w:rsid w:val="007D76DA"/>
    <w:rsid w:val="007E1306"/>
    <w:rsid w:val="007F3A23"/>
    <w:rsid w:val="008050F3"/>
    <w:rsid w:val="008640C2"/>
    <w:rsid w:val="00892FA9"/>
    <w:rsid w:val="008B466B"/>
    <w:rsid w:val="008E25C7"/>
    <w:rsid w:val="008E2DF5"/>
    <w:rsid w:val="008F17FC"/>
    <w:rsid w:val="009002AD"/>
    <w:rsid w:val="00920484"/>
    <w:rsid w:val="00937D89"/>
    <w:rsid w:val="00980ED5"/>
    <w:rsid w:val="00997E82"/>
    <w:rsid w:val="009C45DC"/>
    <w:rsid w:val="009E5858"/>
    <w:rsid w:val="009E5CDE"/>
    <w:rsid w:val="009F1A1A"/>
    <w:rsid w:val="00A30AA5"/>
    <w:rsid w:val="00AB2AB1"/>
    <w:rsid w:val="00AC108E"/>
    <w:rsid w:val="00AC3EB9"/>
    <w:rsid w:val="00AD7288"/>
    <w:rsid w:val="00B532FD"/>
    <w:rsid w:val="00C10BF6"/>
    <w:rsid w:val="00C23559"/>
    <w:rsid w:val="00C25DFC"/>
    <w:rsid w:val="00C34188"/>
    <w:rsid w:val="00C55E2B"/>
    <w:rsid w:val="00C579AB"/>
    <w:rsid w:val="00C90D42"/>
    <w:rsid w:val="00CA5D97"/>
    <w:rsid w:val="00CB2138"/>
    <w:rsid w:val="00CB437B"/>
    <w:rsid w:val="00CC19DC"/>
    <w:rsid w:val="00D01E49"/>
    <w:rsid w:val="00D27AEB"/>
    <w:rsid w:val="00D35194"/>
    <w:rsid w:val="00D72FC8"/>
    <w:rsid w:val="00D80B7E"/>
    <w:rsid w:val="00DA0913"/>
    <w:rsid w:val="00DD7AD0"/>
    <w:rsid w:val="00DE5144"/>
    <w:rsid w:val="00E61335"/>
    <w:rsid w:val="00E67F29"/>
    <w:rsid w:val="00EA3557"/>
    <w:rsid w:val="00EA56B3"/>
    <w:rsid w:val="00EC1646"/>
    <w:rsid w:val="00EE10CB"/>
    <w:rsid w:val="00EE1973"/>
    <w:rsid w:val="00EF3D85"/>
    <w:rsid w:val="00EF3DEA"/>
    <w:rsid w:val="00F0686C"/>
    <w:rsid w:val="00F11585"/>
    <w:rsid w:val="00F208B1"/>
    <w:rsid w:val="00F65348"/>
    <w:rsid w:val="00F74ACF"/>
    <w:rsid w:val="00F85B99"/>
    <w:rsid w:val="00F96E7E"/>
    <w:rsid w:val="00FA63B5"/>
    <w:rsid w:val="00FA7DC0"/>
    <w:rsid w:val="00FC6ADC"/>
    <w:rsid w:val="00FE0F64"/>
    <w:rsid w:val="00FF49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7A0FB1C"/>
  <w15:chartTrackingRefBased/>
  <w15:docId w15:val="{6B5CE287-CB93-4360-A6FF-561BBC5E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6492C"/>
    <w:pPr>
      <w:widowControl w:val="0"/>
      <w:autoSpaceDE w:val="0"/>
      <w:autoSpaceDN w:val="0"/>
      <w:spacing w:after="0" w:line="240" w:lineRule="auto"/>
    </w:pPr>
    <w:rPr>
      <w:rFonts w:ascii="Tahoma" w:eastAsia="Tahoma" w:hAnsi="Tahoma" w:cs="Tahoma"/>
    </w:rPr>
  </w:style>
  <w:style w:type="paragraph" w:styleId="berschrift1">
    <w:name w:val="heading 1"/>
    <w:basedOn w:val="Standard"/>
    <w:link w:val="berschrift1Zchn"/>
    <w:uiPriority w:val="1"/>
    <w:qFormat/>
    <w:rsid w:val="0046492C"/>
    <w:pPr>
      <w:ind w:left="2435" w:right="1221"/>
      <w:jc w:val="center"/>
      <w:outlineLvl w:val="0"/>
    </w:pPr>
    <w:rPr>
      <w:b/>
      <w:bCs/>
      <w:sz w:val="32"/>
      <w:szCs w:val="32"/>
    </w:rPr>
  </w:style>
  <w:style w:type="paragraph" w:styleId="berschrift2">
    <w:name w:val="heading 2"/>
    <w:basedOn w:val="Standard"/>
    <w:link w:val="berschrift2Zchn"/>
    <w:uiPriority w:val="1"/>
    <w:qFormat/>
    <w:rsid w:val="0046492C"/>
    <w:pPr>
      <w:ind w:left="2498"/>
      <w:jc w:val="both"/>
      <w:outlineLvl w:val="1"/>
    </w:pPr>
    <w:rPr>
      <w:b/>
      <w:bCs/>
      <w:sz w:val="24"/>
      <w:szCs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7DC0"/>
    <w:pPr>
      <w:tabs>
        <w:tab w:val="center" w:pos="4536"/>
        <w:tab w:val="right" w:pos="9072"/>
      </w:tabs>
    </w:pPr>
  </w:style>
  <w:style w:type="character" w:customStyle="1" w:styleId="KopfzeileZchn">
    <w:name w:val="Kopfzeile Zchn"/>
    <w:basedOn w:val="Absatz-Standardschriftart"/>
    <w:link w:val="Kopfzeile"/>
    <w:uiPriority w:val="99"/>
    <w:rsid w:val="00FA7DC0"/>
  </w:style>
  <w:style w:type="paragraph" w:styleId="Fuzeile">
    <w:name w:val="footer"/>
    <w:basedOn w:val="Standard"/>
    <w:link w:val="FuzeileZchn"/>
    <w:uiPriority w:val="99"/>
    <w:unhideWhenUsed/>
    <w:rsid w:val="00FA7DC0"/>
    <w:pPr>
      <w:tabs>
        <w:tab w:val="center" w:pos="4536"/>
        <w:tab w:val="right" w:pos="9072"/>
      </w:tabs>
    </w:pPr>
  </w:style>
  <w:style w:type="character" w:customStyle="1" w:styleId="FuzeileZchn">
    <w:name w:val="Fußzeile Zchn"/>
    <w:basedOn w:val="Absatz-Standardschriftart"/>
    <w:link w:val="Fuzeile"/>
    <w:uiPriority w:val="99"/>
    <w:rsid w:val="00FA7DC0"/>
  </w:style>
  <w:style w:type="character" w:styleId="Hyperlink">
    <w:name w:val="Hyperlink"/>
    <w:basedOn w:val="Absatz-Standardschriftart"/>
    <w:uiPriority w:val="99"/>
    <w:unhideWhenUsed/>
    <w:rsid w:val="00FA7DC0"/>
    <w:rPr>
      <w:color w:val="0563C1" w:themeColor="hyperlink"/>
      <w:u w:val="single"/>
    </w:rPr>
  </w:style>
  <w:style w:type="character" w:customStyle="1" w:styleId="berschrift1Zchn">
    <w:name w:val="Überschrift 1 Zchn"/>
    <w:basedOn w:val="Absatz-Standardschriftart"/>
    <w:link w:val="berschrift1"/>
    <w:uiPriority w:val="1"/>
    <w:rsid w:val="0046492C"/>
    <w:rPr>
      <w:rFonts w:ascii="Tahoma" w:eastAsia="Tahoma" w:hAnsi="Tahoma" w:cs="Tahoma"/>
      <w:b/>
      <w:bCs/>
      <w:sz w:val="32"/>
      <w:szCs w:val="32"/>
    </w:rPr>
  </w:style>
  <w:style w:type="character" w:customStyle="1" w:styleId="berschrift2Zchn">
    <w:name w:val="Überschrift 2 Zchn"/>
    <w:basedOn w:val="Absatz-Standardschriftart"/>
    <w:link w:val="berschrift2"/>
    <w:uiPriority w:val="1"/>
    <w:rsid w:val="0046492C"/>
    <w:rPr>
      <w:rFonts w:ascii="Tahoma" w:eastAsia="Tahoma" w:hAnsi="Tahoma" w:cs="Tahoma"/>
      <w:b/>
      <w:bCs/>
      <w:sz w:val="24"/>
      <w:szCs w:val="24"/>
      <w:u w:val="single" w:color="000000"/>
    </w:rPr>
  </w:style>
  <w:style w:type="paragraph" w:styleId="Textkrper">
    <w:name w:val="Body Text"/>
    <w:basedOn w:val="Standard"/>
    <w:link w:val="TextkrperZchn"/>
    <w:uiPriority w:val="1"/>
    <w:qFormat/>
    <w:rsid w:val="0046492C"/>
    <w:pPr>
      <w:ind w:left="2498"/>
    </w:pPr>
    <w:rPr>
      <w:sz w:val="24"/>
      <w:szCs w:val="24"/>
    </w:rPr>
  </w:style>
  <w:style w:type="character" w:customStyle="1" w:styleId="TextkrperZchn">
    <w:name w:val="Textkörper Zchn"/>
    <w:basedOn w:val="Absatz-Standardschriftart"/>
    <w:link w:val="Textkrper"/>
    <w:uiPriority w:val="1"/>
    <w:rsid w:val="0046492C"/>
    <w:rPr>
      <w:rFonts w:ascii="Tahoma" w:eastAsia="Tahoma" w:hAnsi="Tahoma" w:cs="Tahoma"/>
      <w:sz w:val="24"/>
      <w:szCs w:val="24"/>
    </w:rPr>
  </w:style>
  <w:style w:type="paragraph" w:styleId="Listenabsatz">
    <w:name w:val="List Paragraph"/>
    <w:basedOn w:val="Standard"/>
    <w:uiPriority w:val="34"/>
    <w:qFormat/>
    <w:rsid w:val="0046492C"/>
    <w:pPr>
      <w:ind w:left="2498" w:hanging="360"/>
      <w:jc w:val="both"/>
    </w:pPr>
  </w:style>
  <w:style w:type="table" w:styleId="Tabellenraster">
    <w:name w:val="Table Grid"/>
    <w:basedOn w:val="NormaleTabelle"/>
    <w:uiPriority w:val="39"/>
    <w:rsid w:val="00016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208B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08B1"/>
    <w:rPr>
      <w:rFonts w:ascii="Segoe UI" w:eastAsia="Tahoma" w:hAnsi="Segoe UI" w:cs="Segoe UI"/>
      <w:sz w:val="18"/>
      <w:szCs w:val="18"/>
    </w:rPr>
  </w:style>
  <w:style w:type="paragraph" w:styleId="berarbeitung">
    <w:name w:val="Revision"/>
    <w:hidden/>
    <w:uiPriority w:val="99"/>
    <w:semiHidden/>
    <w:rsid w:val="006509D4"/>
    <w:pPr>
      <w:spacing w:after="0" w:line="240" w:lineRule="auto"/>
    </w:pPr>
    <w:rPr>
      <w:rFonts w:ascii="Tahoma" w:eastAsia="Tahoma" w:hAnsi="Tahoma" w:cs="Tahoma"/>
    </w:rPr>
  </w:style>
  <w:style w:type="paragraph" w:styleId="StandardWeb">
    <w:name w:val="Normal (Web)"/>
    <w:basedOn w:val="Standard"/>
    <w:uiPriority w:val="99"/>
    <w:unhideWhenUsed/>
    <w:rsid w:val="005A241B"/>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4F7"/>
    <w:rPr>
      <w:b/>
      <w:bCs/>
    </w:rPr>
  </w:style>
  <w:style w:type="character" w:styleId="BesuchterHyperlink">
    <w:name w:val="FollowedHyperlink"/>
    <w:basedOn w:val="Absatz-Standardschriftart"/>
    <w:uiPriority w:val="99"/>
    <w:semiHidden/>
    <w:unhideWhenUsed/>
    <w:rsid w:val="00331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6861">
      <w:bodyDiv w:val="1"/>
      <w:marLeft w:val="0"/>
      <w:marRight w:val="0"/>
      <w:marTop w:val="0"/>
      <w:marBottom w:val="0"/>
      <w:divBdr>
        <w:top w:val="none" w:sz="0" w:space="0" w:color="auto"/>
        <w:left w:val="none" w:sz="0" w:space="0" w:color="auto"/>
        <w:bottom w:val="none" w:sz="0" w:space="0" w:color="auto"/>
        <w:right w:val="none" w:sz="0" w:space="0" w:color="auto"/>
      </w:divBdr>
    </w:div>
    <w:div w:id="65416562">
      <w:bodyDiv w:val="1"/>
      <w:marLeft w:val="0"/>
      <w:marRight w:val="0"/>
      <w:marTop w:val="0"/>
      <w:marBottom w:val="0"/>
      <w:divBdr>
        <w:top w:val="none" w:sz="0" w:space="0" w:color="auto"/>
        <w:left w:val="none" w:sz="0" w:space="0" w:color="auto"/>
        <w:bottom w:val="none" w:sz="0" w:space="0" w:color="auto"/>
        <w:right w:val="none" w:sz="0" w:space="0" w:color="auto"/>
      </w:divBdr>
    </w:div>
    <w:div w:id="99300842">
      <w:bodyDiv w:val="1"/>
      <w:marLeft w:val="0"/>
      <w:marRight w:val="0"/>
      <w:marTop w:val="0"/>
      <w:marBottom w:val="0"/>
      <w:divBdr>
        <w:top w:val="none" w:sz="0" w:space="0" w:color="auto"/>
        <w:left w:val="none" w:sz="0" w:space="0" w:color="auto"/>
        <w:bottom w:val="none" w:sz="0" w:space="0" w:color="auto"/>
        <w:right w:val="none" w:sz="0" w:space="0" w:color="auto"/>
      </w:divBdr>
    </w:div>
    <w:div w:id="127355189">
      <w:bodyDiv w:val="1"/>
      <w:marLeft w:val="0"/>
      <w:marRight w:val="0"/>
      <w:marTop w:val="0"/>
      <w:marBottom w:val="0"/>
      <w:divBdr>
        <w:top w:val="none" w:sz="0" w:space="0" w:color="auto"/>
        <w:left w:val="none" w:sz="0" w:space="0" w:color="auto"/>
        <w:bottom w:val="none" w:sz="0" w:space="0" w:color="auto"/>
        <w:right w:val="none" w:sz="0" w:space="0" w:color="auto"/>
      </w:divBdr>
    </w:div>
    <w:div w:id="163282621">
      <w:bodyDiv w:val="1"/>
      <w:marLeft w:val="0"/>
      <w:marRight w:val="0"/>
      <w:marTop w:val="0"/>
      <w:marBottom w:val="0"/>
      <w:divBdr>
        <w:top w:val="none" w:sz="0" w:space="0" w:color="auto"/>
        <w:left w:val="none" w:sz="0" w:space="0" w:color="auto"/>
        <w:bottom w:val="none" w:sz="0" w:space="0" w:color="auto"/>
        <w:right w:val="none" w:sz="0" w:space="0" w:color="auto"/>
      </w:divBdr>
    </w:div>
    <w:div w:id="285702172">
      <w:bodyDiv w:val="1"/>
      <w:marLeft w:val="0"/>
      <w:marRight w:val="0"/>
      <w:marTop w:val="0"/>
      <w:marBottom w:val="0"/>
      <w:divBdr>
        <w:top w:val="none" w:sz="0" w:space="0" w:color="auto"/>
        <w:left w:val="none" w:sz="0" w:space="0" w:color="auto"/>
        <w:bottom w:val="none" w:sz="0" w:space="0" w:color="auto"/>
        <w:right w:val="none" w:sz="0" w:space="0" w:color="auto"/>
      </w:divBdr>
    </w:div>
    <w:div w:id="413629500">
      <w:bodyDiv w:val="1"/>
      <w:marLeft w:val="0"/>
      <w:marRight w:val="0"/>
      <w:marTop w:val="0"/>
      <w:marBottom w:val="0"/>
      <w:divBdr>
        <w:top w:val="none" w:sz="0" w:space="0" w:color="auto"/>
        <w:left w:val="none" w:sz="0" w:space="0" w:color="auto"/>
        <w:bottom w:val="none" w:sz="0" w:space="0" w:color="auto"/>
        <w:right w:val="none" w:sz="0" w:space="0" w:color="auto"/>
      </w:divBdr>
    </w:div>
    <w:div w:id="454299084">
      <w:bodyDiv w:val="1"/>
      <w:marLeft w:val="0"/>
      <w:marRight w:val="0"/>
      <w:marTop w:val="0"/>
      <w:marBottom w:val="0"/>
      <w:divBdr>
        <w:top w:val="none" w:sz="0" w:space="0" w:color="auto"/>
        <w:left w:val="none" w:sz="0" w:space="0" w:color="auto"/>
        <w:bottom w:val="none" w:sz="0" w:space="0" w:color="auto"/>
        <w:right w:val="none" w:sz="0" w:space="0" w:color="auto"/>
      </w:divBdr>
    </w:div>
    <w:div w:id="490683955">
      <w:bodyDiv w:val="1"/>
      <w:marLeft w:val="0"/>
      <w:marRight w:val="0"/>
      <w:marTop w:val="0"/>
      <w:marBottom w:val="0"/>
      <w:divBdr>
        <w:top w:val="none" w:sz="0" w:space="0" w:color="auto"/>
        <w:left w:val="none" w:sz="0" w:space="0" w:color="auto"/>
        <w:bottom w:val="none" w:sz="0" w:space="0" w:color="auto"/>
        <w:right w:val="none" w:sz="0" w:space="0" w:color="auto"/>
      </w:divBdr>
    </w:div>
    <w:div w:id="511455383">
      <w:bodyDiv w:val="1"/>
      <w:marLeft w:val="0"/>
      <w:marRight w:val="0"/>
      <w:marTop w:val="0"/>
      <w:marBottom w:val="0"/>
      <w:divBdr>
        <w:top w:val="none" w:sz="0" w:space="0" w:color="auto"/>
        <w:left w:val="none" w:sz="0" w:space="0" w:color="auto"/>
        <w:bottom w:val="none" w:sz="0" w:space="0" w:color="auto"/>
        <w:right w:val="none" w:sz="0" w:space="0" w:color="auto"/>
      </w:divBdr>
    </w:div>
    <w:div w:id="619267504">
      <w:bodyDiv w:val="1"/>
      <w:marLeft w:val="0"/>
      <w:marRight w:val="0"/>
      <w:marTop w:val="0"/>
      <w:marBottom w:val="0"/>
      <w:divBdr>
        <w:top w:val="none" w:sz="0" w:space="0" w:color="auto"/>
        <w:left w:val="none" w:sz="0" w:space="0" w:color="auto"/>
        <w:bottom w:val="none" w:sz="0" w:space="0" w:color="auto"/>
        <w:right w:val="none" w:sz="0" w:space="0" w:color="auto"/>
      </w:divBdr>
    </w:div>
    <w:div w:id="621150319">
      <w:bodyDiv w:val="1"/>
      <w:marLeft w:val="0"/>
      <w:marRight w:val="0"/>
      <w:marTop w:val="0"/>
      <w:marBottom w:val="0"/>
      <w:divBdr>
        <w:top w:val="none" w:sz="0" w:space="0" w:color="auto"/>
        <w:left w:val="none" w:sz="0" w:space="0" w:color="auto"/>
        <w:bottom w:val="none" w:sz="0" w:space="0" w:color="auto"/>
        <w:right w:val="none" w:sz="0" w:space="0" w:color="auto"/>
      </w:divBdr>
    </w:div>
    <w:div w:id="679085170">
      <w:bodyDiv w:val="1"/>
      <w:marLeft w:val="0"/>
      <w:marRight w:val="0"/>
      <w:marTop w:val="0"/>
      <w:marBottom w:val="0"/>
      <w:divBdr>
        <w:top w:val="none" w:sz="0" w:space="0" w:color="auto"/>
        <w:left w:val="none" w:sz="0" w:space="0" w:color="auto"/>
        <w:bottom w:val="none" w:sz="0" w:space="0" w:color="auto"/>
        <w:right w:val="none" w:sz="0" w:space="0" w:color="auto"/>
      </w:divBdr>
    </w:div>
    <w:div w:id="699403890">
      <w:bodyDiv w:val="1"/>
      <w:marLeft w:val="0"/>
      <w:marRight w:val="0"/>
      <w:marTop w:val="0"/>
      <w:marBottom w:val="0"/>
      <w:divBdr>
        <w:top w:val="none" w:sz="0" w:space="0" w:color="auto"/>
        <w:left w:val="none" w:sz="0" w:space="0" w:color="auto"/>
        <w:bottom w:val="none" w:sz="0" w:space="0" w:color="auto"/>
        <w:right w:val="none" w:sz="0" w:space="0" w:color="auto"/>
      </w:divBdr>
    </w:div>
    <w:div w:id="735512807">
      <w:bodyDiv w:val="1"/>
      <w:marLeft w:val="0"/>
      <w:marRight w:val="0"/>
      <w:marTop w:val="0"/>
      <w:marBottom w:val="0"/>
      <w:divBdr>
        <w:top w:val="none" w:sz="0" w:space="0" w:color="auto"/>
        <w:left w:val="none" w:sz="0" w:space="0" w:color="auto"/>
        <w:bottom w:val="none" w:sz="0" w:space="0" w:color="auto"/>
        <w:right w:val="none" w:sz="0" w:space="0" w:color="auto"/>
      </w:divBdr>
    </w:div>
    <w:div w:id="772944301">
      <w:bodyDiv w:val="1"/>
      <w:marLeft w:val="0"/>
      <w:marRight w:val="0"/>
      <w:marTop w:val="0"/>
      <w:marBottom w:val="0"/>
      <w:divBdr>
        <w:top w:val="none" w:sz="0" w:space="0" w:color="auto"/>
        <w:left w:val="none" w:sz="0" w:space="0" w:color="auto"/>
        <w:bottom w:val="none" w:sz="0" w:space="0" w:color="auto"/>
        <w:right w:val="none" w:sz="0" w:space="0" w:color="auto"/>
      </w:divBdr>
    </w:div>
    <w:div w:id="834876858">
      <w:bodyDiv w:val="1"/>
      <w:marLeft w:val="0"/>
      <w:marRight w:val="0"/>
      <w:marTop w:val="0"/>
      <w:marBottom w:val="0"/>
      <w:divBdr>
        <w:top w:val="none" w:sz="0" w:space="0" w:color="auto"/>
        <w:left w:val="none" w:sz="0" w:space="0" w:color="auto"/>
        <w:bottom w:val="none" w:sz="0" w:space="0" w:color="auto"/>
        <w:right w:val="none" w:sz="0" w:space="0" w:color="auto"/>
      </w:divBdr>
    </w:div>
    <w:div w:id="860976297">
      <w:bodyDiv w:val="1"/>
      <w:marLeft w:val="0"/>
      <w:marRight w:val="0"/>
      <w:marTop w:val="0"/>
      <w:marBottom w:val="0"/>
      <w:divBdr>
        <w:top w:val="none" w:sz="0" w:space="0" w:color="auto"/>
        <w:left w:val="none" w:sz="0" w:space="0" w:color="auto"/>
        <w:bottom w:val="none" w:sz="0" w:space="0" w:color="auto"/>
        <w:right w:val="none" w:sz="0" w:space="0" w:color="auto"/>
      </w:divBdr>
    </w:div>
    <w:div w:id="877425325">
      <w:bodyDiv w:val="1"/>
      <w:marLeft w:val="0"/>
      <w:marRight w:val="0"/>
      <w:marTop w:val="0"/>
      <w:marBottom w:val="0"/>
      <w:divBdr>
        <w:top w:val="none" w:sz="0" w:space="0" w:color="auto"/>
        <w:left w:val="none" w:sz="0" w:space="0" w:color="auto"/>
        <w:bottom w:val="none" w:sz="0" w:space="0" w:color="auto"/>
        <w:right w:val="none" w:sz="0" w:space="0" w:color="auto"/>
      </w:divBdr>
    </w:div>
    <w:div w:id="904531808">
      <w:bodyDiv w:val="1"/>
      <w:marLeft w:val="0"/>
      <w:marRight w:val="0"/>
      <w:marTop w:val="0"/>
      <w:marBottom w:val="0"/>
      <w:divBdr>
        <w:top w:val="none" w:sz="0" w:space="0" w:color="auto"/>
        <w:left w:val="none" w:sz="0" w:space="0" w:color="auto"/>
        <w:bottom w:val="none" w:sz="0" w:space="0" w:color="auto"/>
        <w:right w:val="none" w:sz="0" w:space="0" w:color="auto"/>
      </w:divBdr>
    </w:div>
    <w:div w:id="957874193">
      <w:bodyDiv w:val="1"/>
      <w:marLeft w:val="0"/>
      <w:marRight w:val="0"/>
      <w:marTop w:val="0"/>
      <w:marBottom w:val="0"/>
      <w:divBdr>
        <w:top w:val="none" w:sz="0" w:space="0" w:color="auto"/>
        <w:left w:val="none" w:sz="0" w:space="0" w:color="auto"/>
        <w:bottom w:val="none" w:sz="0" w:space="0" w:color="auto"/>
        <w:right w:val="none" w:sz="0" w:space="0" w:color="auto"/>
      </w:divBdr>
    </w:div>
    <w:div w:id="1229460362">
      <w:bodyDiv w:val="1"/>
      <w:marLeft w:val="0"/>
      <w:marRight w:val="0"/>
      <w:marTop w:val="0"/>
      <w:marBottom w:val="0"/>
      <w:divBdr>
        <w:top w:val="none" w:sz="0" w:space="0" w:color="auto"/>
        <w:left w:val="none" w:sz="0" w:space="0" w:color="auto"/>
        <w:bottom w:val="none" w:sz="0" w:space="0" w:color="auto"/>
        <w:right w:val="none" w:sz="0" w:space="0" w:color="auto"/>
      </w:divBdr>
    </w:div>
    <w:div w:id="1275139051">
      <w:bodyDiv w:val="1"/>
      <w:marLeft w:val="0"/>
      <w:marRight w:val="0"/>
      <w:marTop w:val="0"/>
      <w:marBottom w:val="0"/>
      <w:divBdr>
        <w:top w:val="none" w:sz="0" w:space="0" w:color="auto"/>
        <w:left w:val="none" w:sz="0" w:space="0" w:color="auto"/>
        <w:bottom w:val="none" w:sz="0" w:space="0" w:color="auto"/>
        <w:right w:val="none" w:sz="0" w:space="0" w:color="auto"/>
      </w:divBdr>
    </w:div>
    <w:div w:id="1325477094">
      <w:bodyDiv w:val="1"/>
      <w:marLeft w:val="0"/>
      <w:marRight w:val="0"/>
      <w:marTop w:val="0"/>
      <w:marBottom w:val="0"/>
      <w:divBdr>
        <w:top w:val="none" w:sz="0" w:space="0" w:color="auto"/>
        <w:left w:val="none" w:sz="0" w:space="0" w:color="auto"/>
        <w:bottom w:val="none" w:sz="0" w:space="0" w:color="auto"/>
        <w:right w:val="none" w:sz="0" w:space="0" w:color="auto"/>
      </w:divBdr>
    </w:div>
    <w:div w:id="1494292859">
      <w:bodyDiv w:val="1"/>
      <w:marLeft w:val="0"/>
      <w:marRight w:val="0"/>
      <w:marTop w:val="0"/>
      <w:marBottom w:val="0"/>
      <w:divBdr>
        <w:top w:val="none" w:sz="0" w:space="0" w:color="auto"/>
        <w:left w:val="none" w:sz="0" w:space="0" w:color="auto"/>
        <w:bottom w:val="none" w:sz="0" w:space="0" w:color="auto"/>
        <w:right w:val="none" w:sz="0" w:space="0" w:color="auto"/>
      </w:divBdr>
    </w:div>
    <w:div w:id="1547789332">
      <w:bodyDiv w:val="1"/>
      <w:marLeft w:val="0"/>
      <w:marRight w:val="0"/>
      <w:marTop w:val="0"/>
      <w:marBottom w:val="0"/>
      <w:divBdr>
        <w:top w:val="none" w:sz="0" w:space="0" w:color="auto"/>
        <w:left w:val="none" w:sz="0" w:space="0" w:color="auto"/>
        <w:bottom w:val="none" w:sz="0" w:space="0" w:color="auto"/>
        <w:right w:val="none" w:sz="0" w:space="0" w:color="auto"/>
      </w:divBdr>
    </w:div>
    <w:div w:id="1685739954">
      <w:bodyDiv w:val="1"/>
      <w:marLeft w:val="0"/>
      <w:marRight w:val="0"/>
      <w:marTop w:val="0"/>
      <w:marBottom w:val="0"/>
      <w:divBdr>
        <w:top w:val="none" w:sz="0" w:space="0" w:color="auto"/>
        <w:left w:val="none" w:sz="0" w:space="0" w:color="auto"/>
        <w:bottom w:val="none" w:sz="0" w:space="0" w:color="auto"/>
        <w:right w:val="none" w:sz="0" w:space="0" w:color="auto"/>
      </w:divBdr>
    </w:div>
    <w:div w:id="1758475803">
      <w:bodyDiv w:val="1"/>
      <w:marLeft w:val="0"/>
      <w:marRight w:val="0"/>
      <w:marTop w:val="0"/>
      <w:marBottom w:val="0"/>
      <w:divBdr>
        <w:top w:val="none" w:sz="0" w:space="0" w:color="auto"/>
        <w:left w:val="none" w:sz="0" w:space="0" w:color="auto"/>
        <w:bottom w:val="none" w:sz="0" w:space="0" w:color="auto"/>
        <w:right w:val="none" w:sz="0" w:space="0" w:color="auto"/>
      </w:divBdr>
    </w:div>
    <w:div w:id="1789161602">
      <w:bodyDiv w:val="1"/>
      <w:marLeft w:val="0"/>
      <w:marRight w:val="0"/>
      <w:marTop w:val="0"/>
      <w:marBottom w:val="0"/>
      <w:divBdr>
        <w:top w:val="none" w:sz="0" w:space="0" w:color="auto"/>
        <w:left w:val="none" w:sz="0" w:space="0" w:color="auto"/>
        <w:bottom w:val="none" w:sz="0" w:space="0" w:color="auto"/>
        <w:right w:val="none" w:sz="0" w:space="0" w:color="auto"/>
      </w:divBdr>
    </w:div>
    <w:div w:id="1811091713">
      <w:bodyDiv w:val="1"/>
      <w:marLeft w:val="0"/>
      <w:marRight w:val="0"/>
      <w:marTop w:val="0"/>
      <w:marBottom w:val="0"/>
      <w:divBdr>
        <w:top w:val="none" w:sz="0" w:space="0" w:color="auto"/>
        <w:left w:val="none" w:sz="0" w:space="0" w:color="auto"/>
        <w:bottom w:val="none" w:sz="0" w:space="0" w:color="auto"/>
        <w:right w:val="none" w:sz="0" w:space="0" w:color="auto"/>
      </w:divBdr>
    </w:div>
    <w:div w:id="1926842669">
      <w:bodyDiv w:val="1"/>
      <w:marLeft w:val="0"/>
      <w:marRight w:val="0"/>
      <w:marTop w:val="0"/>
      <w:marBottom w:val="0"/>
      <w:divBdr>
        <w:top w:val="none" w:sz="0" w:space="0" w:color="auto"/>
        <w:left w:val="none" w:sz="0" w:space="0" w:color="auto"/>
        <w:bottom w:val="none" w:sz="0" w:space="0" w:color="auto"/>
        <w:right w:val="none" w:sz="0" w:space="0" w:color="auto"/>
      </w:divBdr>
    </w:div>
    <w:div w:id="1971863217">
      <w:bodyDiv w:val="1"/>
      <w:marLeft w:val="0"/>
      <w:marRight w:val="0"/>
      <w:marTop w:val="0"/>
      <w:marBottom w:val="0"/>
      <w:divBdr>
        <w:top w:val="none" w:sz="0" w:space="0" w:color="auto"/>
        <w:left w:val="none" w:sz="0" w:space="0" w:color="auto"/>
        <w:bottom w:val="none" w:sz="0" w:space="0" w:color="auto"/>
        <w:right w:val="none" w:sz="0" w:space="0" w:color="auto"/>
      </w:divBdr>
    </w:div>
    <w:div w:id="1984433019">
      <w:bodyDiv w:val="1"/>
      <w:marLeft w:val="0"/>
      <w:marRight w:val="0"/>
      <w:marTop w:val="0"/>
      <w:marBottom w:val="0"/>
      <w:divBdr>
        <w:top w:val="none" w:sz="0" w:space="0" w:color="auto"/>
        <w:left w:val="none" w:sz="0" w:space="0" w:color="auto"/>
        <w:bottom w:val="none" w:sz="0" w:space="0" w:color="auto"/>
        <w:right w:val="none" w:sz="0" w:space="0" w:color="auto"/>
      </w:divBdr>
    </w:div>
    <w:div w:id="2000962021">
      <w:bodyDiv w:val="1"/>
      <w:marLeft w:val="0"/>
      <w:marRight w:val="0"/>
      <w:marTop w:val="0"/>
      <w:marBottom w:val="0"/>
      <w:divBdr>
        <w:top w:val="none" w:sz="0" w:space="0" w:color="auto"/>
        <w:left w:val="none" w:sz="0" w:space="0" w:color="auto"/>
        <w:bottom w:val="none" w:sz="0" w:space="0" w:color="auto"/>
        <w:right w:val="none" w:sz="0" w:space="0" w:color="auto"/>
      </w:divBdr>
    </w:div>
    <w:div w:id="2022388468">
      <w:bodyDiv w:val="1"/>
      <w:marLeft w:val="0"/>
      <w:marRight w:val="0"/>
      <w:marTop w:val="0"/>
      <w:marBottom w:val="0"/>
      <w:divBdr>
        <w:top w:val="none" w:sz="0" w:space="0" w:color="auto"/>
        <w:left w:val="none" w:sz="0" w:space="0" w:color="auto"/>
        <w:bottom w:val="none" w:sz="0" w:space="0" w:color="auto"/>
        <w:right w:val="none" w:sz="0" w:space="0" w:color="auto"/>
      </w:divBdr>
    </w:div>
    <w:div w:id="2098096025">
      <w:bodyDiv w:val="1"/>
      <w:marLeft w:val="0"/>
      <w:marRight w:val="0"/>
      <w:marTop w:val="0"/>
      <w:marBottom w:val="0"/>
      <w:divBdr>
        <w:top w:val="none" w:sz="0" w:space="0" w:color="auto"/>
        <w:left w:val="none" w:sz="0" w:space="0" w:color="auto"/>
        <w:bottom w:val="none" w:sz="0" w:space="0" w:color="auto"/>
        <w:right w:val="none" w:sz="0" w:space="0" w:color="auto"/>
      </w:divBdr>
    </w:div>
    <w:div w:id="21353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austria.at/de/schwerpunkte/mitgliederservice/informationen-zum-coronavirus/faq-coronakri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QyJJR8Zz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HwMDo_QZkkI&amp;feature=youtu.be" TargetMode="External"/><Relationship Id="rId4" Type="http://schemas.openxmlformats.org/officeDocument/2006/relationships/settings" Target="settings.xml"/><Relationship Id="rId9" Type="http://schemas.openxmlformats.org/officeDocument/2006/relationships/hyperlink" Target="https://www.bmkoes.gv.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ko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49283-54F3-4BB9-9711-FC118DEC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2233</Words>
  <Characters>14068</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Lindner</dc:creator>
  <cp:keywords/>
  <dc:description/>
  <cp:lastModifiedBy>Sylvia Laukes</cp:lastModifiedBy>
  <cp:revision>3</cp:revision>
  <cp:lastPrinted>2022-04-19T11:56:00Z</cp:lastPrinted>
  <dcterms:created xsi:type="dcterms:W3CDTF">2022-04-19T11:56:00Z</dcterms:created>
  <dcterms:modified xsi:type="dcterms:W3CDTF">2022-04-19T11:56:00Z</dcterms:modified>
</cp:coreProperties>
</file>