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9EC956" w14:textId="77777777" w:rsidR="00FF3D3B" w:rsidRPr="002F36B8" w:rsidRDefault="00FF3D3B" w:rsidP="008671B5">
      <w:pPr>
        <w:widowControl w:val="0"/>
        <w:autoSpaceDE w:val="0"/>
        <w:autoSpaceDN w:val="0"/>
        <w:adjustRightInd w:val="0"/>
        <w:jc w:val="center"/>
        <w:outlineLvl w:val="0"/>
        <w:rPr>
          <w:rFonts w:cs="Tahoma"/>
          <w:b/>
          <w:sz w:val="28"/>
          <w:szCs w:val="28"/>
        </w:rPr>
      </w:pPr>
      <w:r w:rsidRPr="002F36B8">
        <w:rPr>
          <w:rFonts w:cs="Tahoma"/>
          <w:b/>
          <w:sz w:val="28"/>
          <w:szCs w:val="28"/>
        </w:rPr>
        <w:t xml:space="preserve">Betretungsrichtlinien für die Sportstätte </w:t>
      </w:r>
    </w:p>
    <w:p w14:paraId="129EA84F" w14:textId="66FDA16B" w:rsidR="00FF3D3B" w:rsidRPr="002F36B8" w:rsidRDefault="00FF3D3B" w:rsidP="008671B5">
      <w:pPr>
        <w:widowControl w:val="0"/>
        <w:autoSpaceDE w:val="0"/>
        <w:autoSpaceDN w:val="0"/>
        <w:adjustRightInd w:val="0"/>
        <w:jc w:val="center"/>
        <w:outlineLvl w:val="0"/>
        <w:rPr>
          <w:rFonts w:cs="Tahoma"/>
          <w:b/>
          <w:sz w:val="28"/>
          <w:szCs w:val="28"/>
        </w:rPr>
      </w:pPr>
      <w:r w:rsidRPr="00C92537">
        <w:rPr>
          <w:rFonts w:cs="Tahoma"/>
          <w:b/>
          <w:sz w:val="28"/>
          <w:szCs w:val="28"/>
          <w:highlight w:val="yellow"/>
        </w:rPr>
        <w:t>„</w:t>
      </w:r>
      <w:r w:rsidR="008671B5" w:rsidRPr="00C92537">
        <w:rPr>
          <w:rFonts w:cs="Tahoma"/>
          <w:b/>
          <w:sz w:val="28"/>
          <w:szCs w:val="28"/>
          <w:highlight w:val="yellow"/>
        </w:rPr>
        <w:t>XXXX</w:t>
      </w:r>
      <w:r w:rsidRPr="00C92537">
        <w:rPr>
          <w:rFonts w:cs="Tahoma"/>
          <w:b/>
          <w:sz w:val="28"/>
          <w:szCs w:val="28"/>
          <w:highlight w:val="yellow"/>
        </w:rPr>
        <w:t xml:space="preserve"> </w:t>
      </w:r>
      <w:r w:rsidR="00245A4A" w:rsidRPr="00C92537">
        <w:rPr>
          <w:rFonts w:cs="Tahoma"/>
          <w:b/>
          <w:sz w:val="28"/>
          <w:szCs w:val="28"/>
          <w:highlight w:val="yellow"/>
        </w:rPr>
        <w:t xml:space="preserve">Sportanlage </w:t>
      </w:r>
      <w:r w:rsidR="008671B5" w:rsidRPr="00C92537">
        <w:rPr>
          <w:rFonts w:cs="Tahoma"/>
          <w:b/>
          <w:sz w:val="28"/>
          <w:szCs w:val="28"/>
          <w:highlight w:val="yellow"/>
        </w:rPr>
        <w:t>.....</w:t>
      </w:r>
      <w:r w:rsidRPr="00C92537">
        <w:rPr>
          <w:rFonts w:cs="Tahoma"/>
          <w:b/>
          <w:sz w:val="28"/>
          <w:szCs w:val="28"/>
          <w:highlight w:val="yellow"/>
        </w:rPr>
        <w:t>“</w:t>
      </w:r>
    </w:p>
    <w:p w14:paraId="6BAB9DC9" w14:textId="58E027BD" w:rsidR="00FF3D3B" w:rsidRPr="002F36B8" w:rsidRDefault="00FF3D3B" w:rsidP="008671B5">
      <w:pPr>
        <w:widowControl w:val="0"/>
        <w:autoSpaceDE w:val="0"/>
        <w:autoSpaceDN w:val="0"/>
        <w:adjustRightInd w:val="0"/>
        <w:jc w:val="center"/>
        <w:outlineLvl w:val="0"/>
        <w:rPr>
          <w:rFonts w:cs="Tahoma"/>
          <w:b/>
          <w:sz w:val="28"/>
          <w:szCs w:val="28"/>
        </w:rPr>
      </w:pPr>
      <w:r w:rsidRPr="002F36B8">
        <w:rPr>
          <w:rFonts w:cs="Tahoma"/>
          <w:b/>
          <w:sz w:val="28"/>
          <w:szCs w:val="28"/>
        </w:rPr>
        <w:t xml:space="preserve">(Stand </w:t>
      </w:r>
      <w:r w:rsidR="006E24EA">
        <w:rPr>
          <w:rFonts w:cs="Tahoma"/>
          <w:b/>
          <w:sz w:val="28"/>
          <w:szCs w:val="28"/>
        </w:rPr>
        <w:t>1</w:t>
      </w:r>
      <w:r w:rsidR="00DA3C55">
        <w:rPr>
          <w:rFonts w:cs="Tahoma"/>
          <w:b/>
          <w:sz w:val="28"/>
          <w:szCs w:val="28"/>
        </w:rPr>
        <w:t>9</w:t>
      </w:r>
      <w:r>
        <w:rPr>
          <w:rFonts w:cs="Tahoma"/>
          <w:b/>
          <w:sz w:val="28"/>
          <w:szCs w:val="28"/>
        </w:rPr>
        <w:t>.</w:t>
      </w:r>
      <w:r w:rsidR="006E24EA">
        <w:rPr>
          <w:rFonts w:cs="Tahoma"/>
          <w:b/>
          <w:sz w:val="28"/>
          <w:szCs w:val="28"/>
        </w:rPr>
        <w:t>0</w:t>
      </w:r>
      <w:r w:rsidR="00DA3C55">
        <w:rPr>
          <w:rFonts w:cs="Tahoma"/>
          <w:b/>
          <w:sz w:val="28"/>
          <w:szCs w:val="28"/>
        </w:rPr>
        <w:t>5</w:t>
      </w:r>
      <w:r w:rsidRPr="002F36B8">
        <w:rPr>
          <w:rFonts w:cs="Tahoma"/>
          <w:b/>
          <w:sz w:val="28"/>
          <w:szCs w:val="28"/>
        </w:rPr>
        <w:t>.202</w:t>
      </w:r>
      <w:r w:rsidR="006E24EA">
        <w:rPr>
          <w:rFonts w:cs="Tahoma"/>
          <w:b/>
          <w:sz w:val="28"/>
          <w:szCs w:val="28"/>
        </w:rPr>
        <w:t>1</w:t>
      </w:r>
      <w:r w:rsidRPr="002F36B8">
        <w:rPr>
          <w:rFonts w:cs="Tahoma"/>
          <w:b/>
          <w:sz w:val="28"/>
          <w:szCs w:val="28"/>
        </w:rPr>
        <w:t xml:space="preserve">) </w:t>
      </w:r>
    </w:p>
    <w:p w14:paraId="31D125FA" w14:textId="77777777" w:rsidR="00FF3D3B" w:rsidRPr="002F36B8" w:rsidRDefault="00FF3D3B" w:rsidP="00FF3D3B">
      <w:pPr>
        <w:widowControl w:val="0"/>
        <w:autoSpaceDE w:val="0"/>
        <w:autoSpaceDN w:val="0"/>
        <w:adjustRightInd w:val="0"/>
        <w:rPr>
          <w:rFonts w:cs="Tahoma"/>
          <w:szCs w:val="22"/>
        </w:rPr>
      </w:pPr>
    </w:p>
    <w:p w14:paraId="3FAAA855" w14:textId="77777777" w:rsidR="00FF3D3B" w:rsidRPr="002F36B8" w:rsidRDefault="00FF3D3B" w:rsidP="00FF3D3B">
      <w:pPr>
        <w:widowControl w:val="0"/>
        <w:autoSpaceDE w:val="0"/>
        <w:autoSpaceDN w:val="0"/>
        <w:adjustRightInd w:val="0"/>
        <w:rPr>
          <w:rFonts w:cs="Tahoma"/>
          <w:szCs w:val="22"/>
        </w:rPr>
      </w:pPr>
    </w:p>
    <w:p w14:paraId="1108ADC8" w14:textId="77492E6C" w:rsidR="00FF3D3B" w:rsidRPr="002F36B8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 xml:space="preserve">Zusätzlich zu der für diese Sportstätte bestehenden Hausordnung gelten ab </w:t>
      </w:r>
      <w:r w:rsidR="006E24EA">
        <w:rPr>
          <w:rFonts w:cs="Tahoma"/>
          <w:szCs w:val="22"/>
        </w:rPr>
        <w:t>1</w:t>
      </w:r>
      <w:r w:rsidR="00246185">
        <w:rPr>
          <w:rFonts w:cs="Tahoma"/>
          <w:szCs w:val="22"/>
        </w:rPr>
        <w:t>9</w:t>
      </w:r>
      <w:r w:rsidRPr="002F36B8">
        <w:rPr>
          <w:rFonts w:cs="Tahoma"/>
          <w:szCs w:val="22"/>
        </w:rPr>
        <w:t>.</w:t>
      </w:r>
      <w:r w:rsidR="006E24EA">
        <w:rPr>
          <w:rFonts w:cs="Tahoma"/>
          <w:szCs w:val="22"/>
        </w:rPr>
        <w:t>0</w:t>
      </w:r>
      <w:r w:rsidR="00246185">
        <w:rPr>
          <w:rFonts w:cs="Tahoma"/>
          <w:szCs w:val="22"/>
        </w:rPr>
        <w:t>5</w:t>
      </w:r>
      <w:r w:rsidRPr="002F36B8">
        <w:rPr>
          <w:rFonts w:cs="Tahoma"/>
          <w:szCs w:val="22"/>
        </w:rPr>
        <w:t>.202</w:t>
      </w:r>
      <w:r w:rsidR="006E24EA">
        <w:rPr>
          <w:rFonts w:cs="Tahoma"/>
          <w:szCs w:val="22"/>
        </w:rPr>
        <w:t>1</w:t>
      </w:r>
      <w:r w:rsidRPr="002F36B8">
        <w:rPr>
          <w:rFonts w:cs="Tahoma"/>
          <w:szCs w:val="22"/>
        </w:rPr>
        <w:t xml:space="preserve">, </w:t>
      </w:r>
      <w:r>
        <w:rPr>
          <w:rFonts w:cs="Tahoma"/>
          <w:szCs w:val="22"/>
        </w:rPr>
        <w:t>0</w:t>
      </w:r>
      <w:r w:rsidRPr="002F36B8">
        <w:rPr>
          <w:rFonts w:cs="Tahoma"/>
          <w:szCs w:val="22"/>
        </w:rPr>
        <w:t xml:space="preserve">0.00 Uhr – bis auf jederzeitigen Widerruf – noch </w:t>
      </w:r>
      <w:r w:rsidRPr="002F36B8">
        <w:rPr>
          <w:rFonts w:cs="Tahoma"/>
          <w:b/>
          <w:szCs w:val="22"/>
          <w:u w:val="single"/>
        </w:rPr>
        <w:t>nachstehende Regelungen</w:t>
      </w:r>
      <w:r w:rsidRPr="002F36B8">
        <w:rPr>
          <w:rFonts w:cs="Tahoma"/>
          <w:szCs w:val="22"/>
        </w:rPr>
        <w:t xml:space="preserve"> für das Betreten der und den Aufenthalt auf der oben angeführten Sportstätte.</w:t>
      </w:r>
    </w:p>
    <w:p w14:paraId="14FF9086" w14:textId="77777777" w:rsidR="00FF3D3B" w:rsidRPr="002F36B8" w:rsidRDefault="00FF3D3B" w:rsidP="00FF3D3B">
      <w:pPr>
        <w:widowControl w:val="0"/>
        <w:autoSpaceDE w:val="0"/>
        <w:autoSpaceDN w:val="0"/>
        <w:adjustRightInd w:val="0"/>
        <w:rPr>
          <w:rFonts w:cs="Tahoma"/>
          <w:szCs w:val="22"/>
        </w:rPr>
      </w:pPr>
    </w:p>
    <w:p w14:paraId="2B58275E" w14:textId="1635583E" w:rsidR="00FF3D3B" w:rsidRPr="002F36B8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  <w:u w:val="single"/>
        </w:rPr>
      </w:pPr>
      <w:r w:rsidRPr="002F36B8">
        <w:rPr>
          <w:rFonts w:cs="Tahoma"/>
          <w:b/>
          <w:szCs w:val="22"/>
          <w:u w:val="single"/>
        </w:rPr>
        <w:t>Jeder/jede Betretende dieser Sportstätte verpflicht</w:t>
      </w:r>
      <w:bookmarkStart w:id="0" w:name="_GoBack"/>
      <w:bookmarkEnd w:id="0"/>
      <w:r w:rsidRPr="002F36B8">
        <w:rPr>
          <w:rFonts w:cs="Tahoma"/>
          <w:b/>
          <w:szCs w:val="22"/>
          <w:u w:val="single"/>
        </w:rPr>
        <w:t>et sich ausdrücklich mit dem Betreten dieser Sportstätte zur Einhaltung nachstehender Regelungen. Er/sie haftet gegenüber dem Betreiber der Sportstätte, bzw</w:t>
      </w:r>
      <w:r w:rsidR="00C92537">
        <w:rPr>
          <w:rFonts w:cs="Tahoma"/>
          <w:b/>
          <w:szCs w:val="22"/>
          <w:u w:val="single"/>
        </w:rPr>
        <w:t>.</w:t>
      </w:r>
      <w:r w:rsidRPr="002F36B8">
        <w:rPr>
          <w:rFonts w:cs="Tahoma"/>
          <w:b/>
          <w:szCs w:val="22"/>
          <w:u w:val="single"/>
        </w:rPr>
        <w:t xml:space="preserve"> dem Veranstalter einer Sportausübung, für deren Einhaltung bzw</w:t>
      </w:r>
      <w:r w:rsidR="00C92537">
        <w:rPr>
          <w:rFonts w:cs="Tahoma"/>
          <w:b/>
          <w:szCs w:val="22"/>
          <w:u w:val="single"/>
        </w:rPr>
        <w:t>.</w:t>
      </w:r>
      <w:r w:rsidRPr="002F36B8">
        <w:rPr>
          <w:rFonts w:cs="Tahoma"/>
          <w:b/>
          <w:szCs w:val="22"/>
          <w:u w:val="single"/>
        </w:rPr>
        <w:t xml:space="preserve"> hält diesen im Falle ihrer Inanspruchnahme durch Dritte, aufgrund seines/ihres Betretens der bzw</w:t>
      </w:r>
      <w:r w:rsidR="00C92537">
        <w:rPr>
          <w:rFonts w:cs="Tahoma"/>
          <w:b/>
          <w:szCs w:val="22"/>
          <w:u w:val="single"/>
        </w:rPr>
        <w:t>.</w:t>
      </w:r>
      <w:r w:rsidRPr="002F36B8">
        <w:rPr>
          <w:rFonts w:cs="Tahoma"/>
          <w:b/>
          <w:szCs w:val="22"/>
          <w:u w:val="single"/>
        </w:rPr>
        <w:t xml:space="preserve"> Aufenthaltes auf der Sportstätte aus welchem Grund auch immer, schad- und klaglos, sohin verpflichtet er/sie sich</w:t>
      </w:r>
    </w:p>
    <w:p w14:paraId="6FEB0DF3" w14:textId="77777777" w:rsidR="00FF3D3B" w:rsidRPr="002F36B8" w:rsidRDefault="00FF3D3B" w:rsidP="00FF3D3B">
      <w:pPr>
        <w:widowControl w:val="0"/>
        <w:autoSpaceDE w:val="0"/>
        <w:autoSpaceDN w:val="0"/>
        <w:adjustRightInd w:val="0"/>
        <w:rPr>
          <w:rFonts w:cs="Tahoma"/>
          <w:szCs w:val="22"/>
        </w:rPr>
      </w:pPr>
    </w:p>
    <w:p w14:paraId="27830416" w14:textId="1AAB867C" w:rsidR="00FF3D3B" w:rsidRPr="009A2163" w:rsidRDefault="00FF3D3B" w:rsidP="009A216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68152F">
        <w:rPr>
          <w:rFonts w:cs="Tahoma"/>
          <w:szCs w:val="22"/>
          <w:lang w:val="de-AT"/>
        </w:rPr>
        <w:t xml:space="preserve">sämtliche im Zusammenhang mit der Corona-Krise erlassene Gesetze, Verordnungen, Richtlinien und Erlässe, welche das Betreten von und den Aufenthalt auf nicht öffentlichen Orten samt dem Betreten von öffentlichen/nicht öffentlichen Orten zum Erreichen der oben angeführten Sportstätte, sei es auch durch geschlossene Räumlichkeiten oder Verwendung von (öffentlichen) Verkehrs- oder Transportmitteln erfolgt (abrufbar unter </w:t>
      </w:r>
      <w:hyperlink r:id="rId8" w:history="1">
        <w:r w:rsidR="00415D0E" w:rsidRPr="0068152F">
          <w:rPr>
            <w:rStyle w:val="Hyperlink"/>
            <w:rFonts w:cs="Tahoma"/>
            <w:szCs w:val="22"/>
            <w:lang w:val="de-AT"/>
          </w:rPr>
          <w:t>www.sozialministerium.at/</w:t>
        </w:r>
      </w:hyperlink>
      <w:r w:rsidR="00415D0E" w:rsidRPr="0068152F">
        <w:rPr>
          <w:rFonts w:cs="Tahoma"/>
          <w:szCs w:val="22"/>
          <w:lang w:val="de-AT"/>
        </w:rPr>
        <w:t xml:space="preserve"> </w:t>
      </w:r>
      <w:r w:rsidRPr="0068152F">
        <w:rPr>
          <w:rFonts w:cs="Tahoma"/>
          <w:szCs w:val="22"/>
          <w:lang w:val="de-AT"/>
        </w:rPr>
        <w:t xml:space="preserve">oder </w:t>
      </w:r>
      <w:hyperlink r:id="rId9" w:history="1">
        <w:r w:rsidR="00415D0E" w:rsidRPr="0068152F">
          <w:rPr>
            <w:rStyle w:val="Hyperlink"/>
            <w:rFonts w:cs="Tahoma"/>
            <w:szCs w:val="22"/>
            <w:lang w:val="de-AT"/>
          </w:rPr>
          <w:t>www.bmkoes.gv.at/</w:t>
        </w:r>
      </w:hyperlink>
      <w:r w:rsidR="00415D0E" w:rsidRPr="0068152F">
        <w:rPr>
          <w:rFonts w:cs="Tahoma"/>
          <w:szCs w:val="22"/>
          <w:lang w:val="de-AT"/>
        </w:rPr>
        <w:t xml:space="preserve"> </w:t>
      </w:r>
      <w:r w:rsidRPr="0068152F">
        <w:rPr>
          <w:rFonts w:cs="Tahoma"/>
          <w:szCs w:val="22"/>
          <w:lang w:val="de-AT"/>
        </w:rPr>
        <w:t xml:space="preserve">oder </w:t>
      </w:r>
      <w:hyperlink r:id="rId10" w:history="1">
        <w:r w:rsidR="00415D0E" w:rsidRPr="0068152F">
          <w:rPr>
            <w:rStyle w:val="Hyperlink"/>
            <w:rFonts w:cs="Tahoma"/>
            <w:szCs w:val="22"/>
            <w:lang w:val="de-AT"/>
          </w:rPr>
          <w:t>www.ris.bka.gv.at/</w:t>
        </w:r>
      </w:hyperlink>
      <w:r w:rsidR="00415D0E" w:rsidRPr="0068152F">
        <w:rPr>
          <w:rFonts w:cs="Tahoma"/>
          <w:szCs w:val="22"/>
          <w:lang w:val="de-AT"/>
        </w:rPr>
        <w:t xml:space="preserve"> </w:t>
      </w:r>
      <w:r w:rsidRPr="0068152F">
        <w:rPr>
          <w:rFonts w:cs="Tahoma"/>
          <w:szCs w:val="22"/>
          <w:lang w:val="de-AT"/>
        </w:rPr>
        <w:t>), beim Betreten sowie während des Aufenthaltes auf der Sportstätte einzuhalten.</w:t>
      </w:r>
      <w:r w:rsidR="002B36D8" w:rsidRPr="0068152F">
        <w:rPr>
          <w:rFonts w:cs="Tahoma"/>
          <w:szCs w:val="22"/>
          <w:lang w:val="de-AT"/>
        </w:rPr>
        <w:t xml:space="preserve"> </w:t>
      </w:r>
    </w:p>
    <w:p w14:paraId="68408D8A" w14:textId="77777777" w:rsidR="00FF3D3B" w:rsidRPr="002F36B8" w:rsidRDefault="00FF3D3B" w:rsidP="00FF3D3B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0F82E743" w14:textId="20746ECB" w:rsidR="00FF3D3B" w:rsidRPr="009A2163" w:rsidRDefault="00FF3D3B" w:rsidP="009A2163">
      <w:pPr>
        <w:pStyle w:val="Listenabsatz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B36D8">
        <w:rPr>
          <w:rFonts w:cs="Tahoma"/>
          <w:szCs w:val="22"/>
        </w:rPr>
        <w:t>sämtliche im Zusammenhang mit der Corona-Krise erlassenen Richtlinien und Leitfäde</w:t>
      </w:r>
      <w:r w:rsidR="004E66AA" w:rsidRPr="002B36D8">
        <w:rPr>
          <w:rFonts w:cs="Tahoma"/>
          <w:szCs w:val="22"/>
        </w:rPr>
        <w:t>n</w:t>
      </w:r>
      <w:r w:rsidR="00190075" w:rsidRPr="002B36D8">
        <w:rPr>
          <w:rFonts w:cs="Tahoma"/>
          <w:szCs w:val="22"/>
        </w:rPr>
        <w:t xml:space="preserve"> </w:t>
      </w:r>
      <w:r w:rsidRPr="009A2163">
        <w:rPr>
          <w:rFonts w:cs="Tahoma"/>
          <w:szCs w:val="22"/>
        </w:rPr>
        <w:t xml:space="preserve">und Empfehlungen des zuständigen Bundesportfachverbandes, abrufbar unter </w:t>
      </w:r>
      <w:hyperlink r:id="rId11" w:history="1">
        <w:r w:rsidRPr="002B36D8">
          <w:rPr>
            <w:rStyle w:val="Hyperlink"/>
            <w:rFonts w:cs="Tahoma"/>
            <w:szCs w:val="22"/>
          </w:rPr>
          <w:t>Sport Austria</w:t>
        </w:r>
      </w:hyperlink>
      <w:r w:rsidRPr="009A2163">
        <w:rPr>
          <w:rFonts w:cs="Tahoma"/>
          <w:szCs w:val="22"/>
        </w:rPr>
        <w:t xml:space="preserve"> beim Betreten bzw</w:t>
      </w:r>
      <w:r w:rsidR="002B36D8">
        <w:rPr>
          <w:rFonts w:cs="Tahoma"/>
          <w:szCs w:val="22"/>
        </w:rPr>
        <w:t>.</w:t>
      </w:r>
      <w:r w:rsidRPr="009A2163">
        <w:rPr>
          <w:rFonts w:cs="Tahoma"/>
          <w:szCs w:val="22"/>
        </w:rPr>
        <w:t xml:space="preserve"> während des Aufenthaltes einzuhalten.</w:t>
      </w:r>
    </w:p>
    <w:p w14:paraId="2BEEC00B" w14:textId="77777777" w:rsidR="00FF3D3B" w:rsidRPr="002F36B8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szCs w:val="22"/>
        </w:rPr>
      </w:pPr>
    </w:p>
    <w:p w14:paraId="014A4383" w14:textId="43509A2E" w:rsidR="00FF3D3B" w:rsidRPr="002F36B8" w:rsidRDefault="00FF3D3B" w:rsidP="008671B5">
      <w:pPr>
        <w:widowControl w:val="0"/>
        <w:autoSpaceDE w:val="0"/>
        <w:autoSpaceDN w:val="0"/>
        <w:adjustRightInd w:val="0"/>
        <w:jc w:val="both"/>
        <w:outlineLvl w:val="0"/>
        <w:rPr>
          <w:rFonts w:cs="Tahoma"/>
          <w:b/>
          <w:szCs w:val="22"/>
        </w:rPr>
      </w:pPr>
      <w:r w:rsidRPr="002F36B8">
        <w:rPr>
          <w:rFonts w:cs="Tahoma"/>
          <w:b/>
          <w:szCs w:val="22"/>
        </w:rPr>
        <w:t>Insbesondere bzw</w:t>
      </w:r>
      <w:r w:rsidR="002B36D8">
        <w:rPr>
          <w:rFonts w:cs="Tahoma"/>
          <w:b/>
          <w:szCs w:val="22"/>
        </w:rPr>
        <w:t>.</w:t>
      </w:r>
      <w:r w:rsidRPr="002F36B8">
        <w:rPr>
          <w:rFonts w:cs="Tahoma"/>
          <w:b/>
          <w:szCs w:val="22"/>
        </w:rPr>
        <w:t xml:space="preserve"> jedenfalls verpflichtet sich der/die Betretende</w:t>
      </w:r>
    </w:p>
    <w:p w14:paraId="190CA014" w14:textId="77777777" w:rsidR="00FF3D3B" w:rsidRPr="002F36B8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szCs w:val="22"/>
        </w:rPr>
      </w:pPr>
    </w:p>
    <w:p w14:paraId="194310B1" w14:textId="6081C7CE" w:rsidR="00BE4B21" w:rsidRDefault="002B36D8" w:rsidP="00BE4B2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beim </w:t>
      </w:r>
      <w:r w:rsidR="00BE4B21">
        <w:rPr>
          <w:rFonts w:cs="Tahoma"/>
          <w:szCs w:val="22"/>
        </w:rPr>
        <w:t xml:space="preserve">Betreten der Sportstätte über einen aufrechten Nachweis einer geringen epidemiologischen Gefahr nach § 1 COVID-19-Öffnungsverordnung zu verfügen und diesen unaufgefordert beim Betreten </w:t>
      </w:r>
      <w:r w:rsidR="00CB7779">
        <w:rPr>
          <w:rFonts w:cs="Tahoma"/>
          <w:szCs w:val="22"/>
        </w:rPr>
        <w:t>oder während des Aufenthaltes auf bzw</w:t>
      </w:r>
      <w:r>
        <w:rPr>
          <w:rFonts w:cs="Tahoma"/>
          <w:szCs w:val="22"/>
        </w:rPr>
        <w:t>.</w:t>
      </w:r>
      <w:r w:rsidR="00CB7779">
        <w:rPr>
          <w:rFonts w:cs="Tahoma"/>
          <w:szCs w:val="22"/>
        </w:rPr>
        <w:t xml:space="preserve"> in der Sportstätte </w:t>
      </w:r>
      <w:r w:rsidR="00BE4B21">
        <w:rPr>
          <w:rFonts w:cs="Tahoma"/>
          <w:szCs w:val="22"/>
        </w:rPr>
        <w:t>dem Betreiber der Sportstätte bzw</w:t>
      </w:r>
      <w:r>
        <w:rPr>
          <w:rFonts w:cs="Tahoma"/>
          <w:szCs w:val="22"/>
        </w:rPr>
        <w:t>.</w:t>
      </w:r>
      <w:r w:rsidR="00BE4B21">
        <w:rPr>
          <w:rFonts w:cs="Tahoma"/>
          <w:szCs w:val="22"/>
        </w:rPr>
        <w:t xml:space="preserve"> dem Veranstalter der Sportausübung oder von diesen beauftragten Personen unter zeitgleicher Vorlage eines Identitätsnachweise</w:t>
      </w:r>
      <w:r w:rsidR="00CB7779">
        <w:rPr>
          <w:rFonts w:cs="Tahoma"/>
          <w:szCs w:val="22"/>
        </w:rPr>
        <w:t>s</w:t>
      </w:r>
      <w:r w:rsidR="00BE4B21">
        <w:rPr>
          <w:rFonts w:cs="Tahoma"/>
          <w:szCs w:val="22"/>
        </w:rPr>
        <w:t xml:space="preserve"> vorzuzeigen</w:t>
      </w:r>
      <w:r w:rsidR="00A80271">
        <w:rPr>
          <w:rFonts w:cs="Tahoma"/>
          <w:szCs w:val="22"/>
        </w:rPr>
        <w:t xml:space="preserve"> bzw</w:t>
      </w:r>
      <w:r>
        <w:rPr>
          <w:rFonts w:cs="Tahoma"/>
          <w:szCs w:val="22"/>
        </w:rPr>
        <w:t>.</w:t>
      </w:r>
      <w:r w:rsidR="00A80271">
        <w:rPr>
          <w:rFonts w:cs="Tahoma"/>
          <w:szCs w:val="22"/>
        </w:rPr>
        <w:t xml:space="preserve"> bereitzuhalten</w:t>
      </w:r>
      <w:r w:rsidR="00BE4B21">
        <w:rPr>
          <w:rFonts w:cs="Tahoma"/>
          <w:szCs w:val="22"/>
        </w:rPr>
        <w:t>.</w:t>
      </w:r>
    </w:p>
    <w:p w14:paraId="6EE59808" w14:textId="77777777" w:rsidR="00CB7779" w:rsidRDefault="00CB7779" w:rsidP="008671B5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cs="Tahoma"/>
          <w:szCs w:val="22"/>
        </w:rPr>
      </w:pPr>
    </w:p>
    <w:p w14:paraId="7F5B5C01" w14:textId="49F4C5DC" w:rsidR="00CB7779" w:rsidRPr="00CB7779" w:rsidRDefault="00CB7779" w:rsidP="00CB777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CB7779">
        <w:rPr>
          <w:rFonts w:cs="Tahoma"/>
          <w:szCs w:val="22"/>
        </w:rPr>
        <w:t>beim Betreten der Sportstätte auf Ersuchen des Betreiber</w:t>
      </w:r>
      <w:r>
        <w:rPr>
          <w:rFonts w:cs="Tahoma"/>
          <w:szCs w:val="22"/>
        </w:rPr>
        <w:t>s</w:t>
      </w:r>
      <w:r w:rsidRPr="00CB7779">
        <w:rPr>
          <w:rFonts w:cs="Tahoma"/>
          <w:szCs w:val="22"/>
        </w:rPr>
        <w:t xml:space="preserve"> der Sportstätte bzw</w:t>
      </w:r>
      <w:r w:rsidR="002B36D8">
        <w:rPr>
          <w:rFonts w:cs="Tahoma"/>
          <w:szCs w:val="22"/>
        </w:rPr>
        <w:t>.</w:t>
      </w:r>
      <w:r w:rsidRPr="00CB7779">
        <w:rPr>
          <w:rFonts w:cs="Tahoma"/>
          <w:szCs w:val="22"/>
        </w:rPr>
        <w:t xml:space="preserve"> dem Veranstalter der Sportausübung oder von diesen beauftragten Personen unter </w:t>
      </w:r>
      <w:r w:rsidRPr="00520845">
        <w:rPr>
          <w:rFonts w:cs="Tahoma"/>
          <w:szCs w:val="22"/>
        </w:rPr>
        <w:t xml:space="preserve">deren Aufsicht und unter zeitgleicher Vorlage eines Identitätsnachweises </w:t>
      </w:r>
      <w:r>
        <w:rPr>
          <w:rFonts w:cs="Tahoma"/>
          <w:szCs w:val="22"/>
        </w:rPr>
        <w:t>einen SARS-CoV-2-Antigentest selbst vorzunehmen und die Sportstätte erst nach Vorliegen eines negativ</w:t>
      </w:r>
      <w:r w:rsidR="00A80271">
        <w:rPr>
          <w:rFonts w:cs="Tahoma"/>
          <w:szCs w:val="22"/>
        </w:rPr>
        <w:t>en Testergebnisses samt Vorlage dieses Testergebnisses an den Betreiber</w:t>
      </w:r>
      <w:r w:rsidR="00A80271" w:rsidRPr="00A80271">
        <w:rPr>
          <w:rFonts w:cs="Tahoma"/>
          <w:szCs w:val="22"/>
        </w:rPr>
        <w:t xml:space="preserve"> </w:t>
      </w:r>
      <w:r w:rsidR="00A80271" w:rsidRPr="00CB7779">
        <w:rPr>
          <w:rFonts w:cs="Tahoma"/>
          <w:szCs w:val="22"/>
        </w:rPr>
        <w:t>der Sportstätte bzw</w:t>
      </w:r>
      <w:r w:rsidR="002B36D8">
        <w:rPr>
          <w:rFonts w:cs="Tahoma"/>
          <w:szCs w:val="22"/>
        </w:rPr>
        <w:t>.</w:t>
      </w:r>
      <w:r w:rsidR="00A80271" w:rsidRPr="00CB7779">
        <w:rPr>
          <w:rFonts w:cs="Tahoma"/>
          <w:szCs w:val="22"/>
        </w:rPr>
        <w:t xml:space="preserve"> dem Veranstalter der Sportausübung oder von diesen beauftragten Personen</w:t>
      </w:r>
      <w:r w:rsidR="00A80271">
        <w:rPr>
          <w:rFonts w:cs="Tahoma"/>
          <w:szCs w:val="22"/>
        </w:rPr>
        <w:t xml:space="preserve"> zu betreten </w:t>
      </w:r>
      <w:r>
        <w:rPr>
          <w:rFonts w:cs="Tahoma"/>
          <w:szCs w:val="22"/>
        </w:rPr>
        <w:t>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</w:t>
      </w:r>
      <w:r w:rsidR="00A80271">
        <w:rPr>
          <w:rFonts w:cs="Tahoma"/>
          <w:szCs w:val="22"/>
        </w:rPr>
        <w:t>diesen Nachweis während des Aufenthaltes bereitzuhalten.</w:t>
      </w:r>
      <w:r w:rsidR="002B36D8">
        <w:rPr>
          <w:rFonts w:cs="Tahoma"/>
          <w:szCs w:val="22"/>
        </w:rPr>
        <w:t xml:space="preserve"> </w:t>
      </w:r>
    </w:p>
    <w:p w14:paraId="1301B859" w14:textId="77777777" w:rsidR="00BE4B21" w:rsidRDefault="00BE4B21" w:rsidP="008671B5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cs="Tahoma"/>
          <w:szCs w:val="22"/>
        </w:rPr>
      </w:pPr>
    </w:p>
    <w:p w14:paraId="4DB13D45" w14:textId="41FB37DC" w:rsidR="00464D59" w:rsidRDefault="00FF3D3B" w:rsidP="00BE4B2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>
        <w:rPr>
          <w:rFonts w:cs="Tahoma"/>
          <w:szCs w:val="22"/>
        </w:rPr>
        <w:t>beim Betreten und Aufenthalt in allen Bereichen der Sportanlage zu anderen Personen, die nicht im gemeinsamen Haushalt leben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nicht einer gemei</w:t>
      </w:r>
      <w:r w:rsidR="00C55DDB">
        <w:rPr>
          <w:rFonts w:cs="Tahoma"/>
          <w:szCs w:val="22"/>
        </w:rPr>
        <w:t>n</w:t>
      </w:r>
      <w:r>
        <w:rPr>
          <w:rFonts w:cs="Tahoma"/>
          <w:szCs w:val="22"/>
        </w:rPr>
        <w:t xml:space="preserve">samen Besuchergruppe angehören, einen Abstand von </w:t>
      </w:r>
      <w:r w:rsidR="00157362">
        <w:rPr>
          <w:rFonts w:cs="Tahoma"/>
          <w:szCs w:val="22"/>
        </w:rPr>
        <w:t>2</w:t>
      </w:r>
      <w:r>
        <w:rPr>
          <w:rFonts w:cs="Tahoma"/>
          <w:szCs w:val="22"/>
        </w:rPr>
        <w:t xml:space="preserve"> Meter </w:t>
      </w:r>
      <w:r w:rsidR="00B147AC" w:rsidRPr="00F05F72">
        <w:rPr>
          <w:rFonts w:cs="Tahoma"/>
          <w:szCs w:val="22"/>
        </w:rPr>
        <w:t>bzw</w:t>
      </w:r>
      <w:r w:rsidR="002B36D8">
        <w:rPr>
          <w:rFonts w:cs="Tahoma"/>
          <w:szCs w:val="22"/>
        </w:rPr>
        <w:t>.</w:t>
      </w:r>
      <w:r w:rsidR="00B147AC" w:rsidRPr="00F05F72">
        <w:rPr>
          <w:rFonts w:cs="Tahoma"/>
          <w:szCs w:val="22"/>
        </w:rPr>
        <w:t xml:space="preserve"> allenfalls vorhandenen Markierungen oder Kennzeichnungen auf bzw</w:t>
      </w:r>
      <w:r w:rsidR="002B36D8">
        <w:rPr>
          <w:rFonts w:cs="Tahoma"/>
          <w:szCs w:val="22"/>
        </w:rPr>
        <w:t>.</w:t>
      </w:r>
      <w:r w:rsidR="00B147AC" w:rsidRPr="00F05F72">
        <w:rPr>
          <w:rFonts w:cs="Tahoma"/>
          <w:szCs w:val="22"/>
        </w:rPr>
        <w:t xml:space="preserve"> in der Sportstätte (bspw</w:t>
      </w:r>
      <w:r w:rsidR="002B36D8">
        <w:rPr>
          <w:rFonts w:cs="Tahoma"/>
          <w:szCs w:val="22"/>
        </w:rPr>
        <w:t>.</w:t>
      </w:r>
      <w:r w:rsidR="00B147AC" w:rsidRPr="00F05F72">
        <w:rPr>
          <w:rFonts w:cs="Tahoma"/>
          <w:szCs w:val="22"/>
        </w:rPr>
        <w:t xml:space="preserve"> Bodenmarkierungen, Stehgitter, Geländer als Abstandhalter)</w:t>
      </w:r>
      <w:r w:rsidR="00B147AC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 xml:space="preserve">einzuhalten und </w:t>
      </w:r>
      <w:r>
        <w:rPr>
          <w:rFonts w:cs="Tahoma"/>
          <w:szCs w:val="22"/>
        </w:rPr>
        <w:lastRenderedPageBreak/>
        <w:t xml:space="preserve">zusätzlich </w:t>
      </w:r>
      <w:r w:rsidR="00B147AC">
        <w:rPr>
          <w:rFonts w:cs="Tahoma"/>
          <w:szCs w:val="22"/>
        </w:rPr>
        <w:t>i</w:t>
      </w:r>
      <w:r w:rsidR="0007533F">
        <w:rPr>
          <w:rFonts w:cs="Tahoma"/>
          <w:szCs w:val="22"/>
        </w:rPr>
        <w:t xml:space="preserve">m Freien und in </w:t>
      </w:r>
      <w:r w:rsidR="00B147AC">
        <w:rPr>
          <w:rFonts w:cs="Tahoma"/>
          <w:szCs w:val="22"/>
        </w:rPr>
        <w:t xml:space="preserve">geschlossenen Räumlichkeiten, sofern deren Betretung nach den einschlägigen Bestimmungen, insbesondere der </w:t>
      </w:r>
      <w:r w:rsidR="00BE4B21">
        <w:rPr>
          <w:rFonts w:cs="Tahoma"/>
          <w:szCs w:val="22"/>
        </w:rPr>
        <w:t>COVID-19-Öffnungsverordnung</w:t>
      </w:r>
      <w:r w:rsidR="00B147AC">
        <w:rPr>
          <w:rFonts w:cs="Tahoma"/>
          <w:szCs w:val="22"/>
        </w:rPr>
        <w:t xml:space="preserve">, gestattet ist, </w:t>
      </w:r>
      <w:r>
        <w:rPr>
          <w:rFonts w:cs="Tahoma"/>
          <w:szCs w:val="22"/>
        </w:rPr>
        <w:t>a</w:t>
      </w:r>
      <w:r w:rsidR="00C55DDB">
        <w:rPr>
          <w:rFonts w:cs="Tahoma"/>
          <w:szCs w:val="22"/>
        </w:rPr>
        <w:t xml:space="preserve">uch eine </w:t>
      </w:r>
      <w:r w:rsidR="00157362">
        <w:rPr>
          <w:rFonts w:cs="Tahoma"/>
          <w:szCs w:val="22"/>
        </w:rPr>
        <w:t>FFP2 Maske ohne Ausatemventil oder eine Maske mit mindestens gleichwertigen genormten Standard</w:t>
      </w:r>
      <w:r>
        <w:rPr>
          <w:rFonts w:cs="Tahoma"/>
          <w:szCs w:val="22"/>
        </w:rPr>
        <w:t xml:space="preserve"> zu tragen. Darunter fällt auch das Betreten und Aufenthalt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die Umkleide in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Benutzung der </w:t>
      </w:r>
      <w:r w:rsidR="00C55DDB">
        <w:rPr>
          <w:rFonts w:cs="Tahoma"/>
          <w:szCs w:val="22"/>
        </w:rPr>
        <w:t>Garderoben</w:t>
      </w:r>
      <w:r>
        <w:rPr>
          <w:rFonts w:cs="Tahoma"/>
          <w:szCs w:val="22"/>
        </w:rPr>
        <w:t xml:space="preserve">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Toiletten sowie Gemeinschaftsflächen und Lagerräumen.</w:t>
      </w:r>
    </w:p>
    <w:p w14:paraId="4035F33B" w14:textId="77777777" w:rsidR="00464D59" w:rsidRPr="00FF3D3B" w:rsidRDefault="00464D59" w:rsidP="00B147AC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1C4E9BA8" w14:textId="21A969FD" w:rsidR="00651620" w:rsidRDefault="00FF3D3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>
        <w:rPr>
          <w:rFonts w:cs="Tahoma"/>
          <w:szCs w:val="22"/>
        </w:rPr>
        <w:t>das zur Minimierung des Infektionsrisikos vom Betreiber der Sportstätte ausgearbeitete, ausgehängte COVID-19-Präventionskonzept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vom Verein, welcher die vom/von der Betretende/n ausgeübte Sportausübung durchführt, ausgearbeitete COVID-Präventionskonzept einzuhalten</w:t>
      </w:r>
      <w:r w:rsidR="001C1619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</w:t>
      </w:r>
    </w:p>
    <w:p w14:paraId="4EABFC59" w14:textId="77777777" w:rsidR="00A63E1F" w:rsidRPr="00464D59" w:rsidRDefault="00A63E1F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szCs w:val="22"/>
        </w:rPr>
      </w:pPr>
    </w:p>
    <w:p w14:paraId="06FA67F6" w14:textId="26136EBE" w:rsidR="00A63E1F" w:rsidRPr="00DA3C55" w:rsidRDefault="00FF3D3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 xml:space="preserve">zur Mitführung samt Bereithaltung und unaufgeforderter Verwendung </w:t>
      </w:r>
      <w:r w:rsidR="00157362">
        <w:rPr>
          <w:rFonts w:cs="Tahoma"/>
          <w:szCs w:val="22"/>
        </w:rPr>
        <w:t xml:space="preserve">eine FFP2 Maske ohne Ausatemventil oder eine Maske mit mindestens gleichwertigen genormten Standard </w:t>
      </w:r>
      <w:r w:rsidRPr="002F36B8">
        <w:rPr>
          <w:rFonts w:cs="Tahoma"/>
          <w:szCs w:val="22"/>
        </w:rPr>
        <w:t>während der Sportausübung, sollten Mindestabstände aus wichtigen Gründen (bspw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Verletzung) nicht eingehalten werden können</w:t>
      </w:r>
      <w:r w:rsidR="00B147AC">
        <w:rPr>
          <w:rFonts w:cs="Tahoma"/>
          <w:szCs w:val="22"/>
        </w:rPr>
        <w:t>. Während der eigentlichen Sportausübung steht es den Teilnehmer*innen frei, keine FFP2 Maske zu tragen.</w:t>
      </w:r>
    </w:p>
    <w:p w14:paraId="1ACB5EA4" w14:textId="77777777" w:rsidR="00A63E1F" w:rsidRPr="002F36B8" w:rsidRDefault="00A63E1F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szCs w:val="22"/>
        </w:rPr>
      </w:pPr>
    </w:p>
    <w:p w14:paraId="672D2044" w14:textId="57973EA9" w:rsidR="00FF3D3B" w:rsidRDefault="00FF3D3B" w:rsidP="00FF3D3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zur ausschließlichen Verwendung von eigenen Sportgeräten bzw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Gegenständen (bspw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Trinkflaschen), welche jedenfalls gesondert zu kennzeichnen sind, bzw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bei nicht vermeidbarer Verwendung anderer Sportgeräte bzw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Gegenstände sowie allgemeiner Kontaktflächen (bspw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Toiletten) zu deren Reinigung bzw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Desinfektion vor und nach der eigenen</w:t>
      </w:r>
      <w:r w:rsidR="00464D59">
        <w:rPr>
          <w:rFonts w:cs="Tahoma"/>
          <w:szCs w:val="22"/>
        </w:rPr>
        <w:t xml:space="preserve"> </w:t>
      </w:r>
      <w:r w:rsidRPr="002F36B8">
        <w:rPr>
          <w:rFonts w:cs="Tahoma"/>
          <w:szCs w:val="22"/>
        </w:rPr>
        <w:t>Verwendung durch geeignete Reinigungs- (bspw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Seife)/Desinfektions</w:t>
      </w:r>
      <w:r w:rsidR="00B147AC">
        <w:rPr>
          <w:rFonts w:cs="Tahoma"/>
          <w:szCs w:val="22"/>
        </w:rPr>
        <w:t>-</w:t>
      </w:r>
      <w:r w:rsidRPr="002F36B8">
        <w:rPr>
          <w:rFonts w:cs="Tahoma"/>
          <w:szCs w:val="22"/>
        </w:rPr>
        <w:t>mittel,</w:t>
      </w:r>
    </w:p>
    <w:p w14:paraId="0BB5624E" w14:textId="77777777" w:rsidR="00A63E1F" w:rsidRPr="002F36B8" w:rsidRDefault="00A63E1F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szCs w:val="22"/>
        </w:rPr>
      </w:pPr>
    </w:p>
    <w:p w14:paraId="493BC930" w14:textId="7B53C41B" w:rsidR="00FF3D3B" w:rsidRDefault="00FF3D3B" w:rsidP="00FF3D3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zur Einhaltung der allgemeinen Hygieneregeln (bspw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regelmäßiges Händewaschen, Husten und Niesen in Ellenbeuge oder Einwegtaschentuch, kein Händeschütteln, Nicht mit den Händen ins Gesicht greifen</w:t>
      </w:r>
    </w:p>
    <w:p w14:paraId="4AAEC409" w14:textId="77777777" w:rsidR="00A63E1F" w:rsidRPr="002F36B8" w:rsidRDefault="00A63E1F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15A21347" w14:textId="6DAECF72" w:rsidR="00FF3D3B" w:rsidRDefault="00FF3D3B" w:rsidP="00FF3D3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zur Desinfektion der Hände vor dem Betreten der Sportfläche und erforderlichenfalls auch während des Aufenthaltes auf dieser bzw</w:t>
      </w:r>
      <w:r w:rsidR="00C92537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die Verwendung </w:t>
      </w:r>
      <w:r w:rsidR="00B147AC">
        <w:rPr>
          <w:rFonts w:cs="Tahoma"/>
          <w:szCs w:val="22"/>
        </w:rPr>
        <w:t>einer</w:t>
      </w:r>
      <w:r w:rsidR="00B147AC" w:rsidRPr="002F36B8">
        <w:rPr>
          <w:rFonts w:cs="Tahoma"/>
          <w:szCs w:val="22"/>
        </w:rPr>
        <w:t xml:space="preserve"> </w:t>
      </w:r>
      <w:r w:rsidR="00157362">
        <w:rPr>
          <w:rFonts w:cs="Tahoma"/>
          <w:szCs w:val="22"/>
        </w:rPr>
        <w:t>FFP2 Maske ohne Ausatemventil oder eine</w:t>
      </w:r>
      <w:r w:rsidR="00B147AC">
        <w:rPr>
          <w:rFonts w:cs="Tahoma"/>
          <w:szCs w:val="22"/>
        </w:rPr>
        <w:t>r</w:t>
      </w:r>
      <w:r w:rsidR="00157362">
        <w:rPr>
          <w:rFonts w:cs="Tahoma"/>
          <w:szCs w:val="22"/>
        </w:rPr>
        <w:t xml:space="preserve"> Maske mit mindestens gleichwertigen genormten Standard</w:t>
      </w:r>
      <w:r w:rsidRPr="002F36B8">
        <w:rPr>
          <w:rFonts w:cs="Tahoma"/>
          <w:szCs w:val="22"/>
        </w:rPr>
        <w:t>, sofern es aufgrund der beabsichtigten Sportausübung, des Ortes dieser Sportausübung oder der Nähe zu anderen Personen erforderlich ist.</w:t>
      </w:r>
    </w:p>
    <w:p w14:paraId="08F882C9" w14:textId="77777777" w:rsidR="00A63E1F" w:rsidRPr="002F36B8" w:rsidRDefault="00A63E1F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18DF2C3E" w14:textId="768A09E2" w:rsidR="008253F7" w:rsidRPr="004E66AA" w:rsidRDefault="00FF3D3B" w:rsidP="008671B5">
      <w:pPr>
        <w:numPr>
          <w:ilvl w:val="0"/>
          <w:numId w:val="1"/>
        </w:numPr>
        <w:suppressAutoHyphens w:val="0"/>
        <w:jc w:val="both"/>
        <w:rPr>
          <w:rFonts w:cs="Tahoma"/>
          <w:szCs w:val="22"/>
          <w:lang w:val="de-AT"/>
        </w:rPr>
      </w:pPr>
      <w:r w:rsidRPr="002F36B8">
        <w:rPr>
          <w:rFonts w:cs="Tahoma"/>
          <w:lang w:val="de-AT"/>
        </w:rPr>
        <w:t>zur Erfassung seines Namens, des Vereinsnamens, seiner Telefonnummer</w:t>
      </w:r>
      <w:r w:rsidR="00B6643E">
        <w:rPr>
          <w:rFonts w:cs="Tahoma"/>
          <w:lang w:val="de-AT"/>
        </w:rPr>
        <w:t xml:space="preserve"> oder Mailadresse</w:t>
      </w:r>
      <w:r w:rsidRPr="002F36B8">
        <w:rPr>
          <w:rFonts w:cs="Tahoma"/>
          <w:lang w:val="de-AT"/>
        </w:rPr>
        <w:t>, der beabsichtigten Sportausübung, der Teilnehmer*innenzahl sowie der Ankunfts- und  Abreisezeit zu</w:t>
      </w:r>
      <w:r w:rsidR="000B1BF9">
        <w:rPr>
          <w:rFonts w:cs="Tahoma"/>
          <w:lang w:val="de-AT"/>
        </w:rPr>
        <w:t>m Zwecke der Kontaktpersonennachverfolgung</w:t>
      </w:r>
      <w:r w:rsidRPr="002F36B8">
        <w:rPr>
          <w:rFonts w:cs="Tahoma"/>
          <w:lang w:val="de-AT"/>
        </w:rPr>
        <w:t xml:space="preserve"> im </w:t>
      </w:r>
      <w:r w:rsidR="00B6643E" w:rsidRPr="007B1840">
        <w:rPr>
          <w:rFonts w:cs="Tahoma"/>
          <w:highlight w:val="yellow"/>
          <w:lang w:val="de-AT"/>
        </w:rPr>
        <w:t>Online-</w:t>
      </w:r>
      <w:r w:rsidRPr="007B1840">
        <w:rPr>
          <w:rFonts w:cs="Tahoma"/>
          <w:highlight w:val="yellow"/>
          <w:lang w:val="de-AT"/>
        </w:rPr>
        <w:t xml:space="preserve">Logbuch </w:t>
      </w:r>
      <w:r w:rsidR="00B6643E" w:rsidRPr="007B1840">
        <w:rPr>
          <w:rFonts w:cs="Tahoma"/>
          <w:highlight w:val="yellow"/>
          <w:lang w:val="de-AT"/>
        </w:rPr>
        <w:t xml:space="preserve">unter </w:t>
      </w:r>
      <w:r w:rsidR="008671B5" w:rsidRPr="007B1840">
        <w:rPr>
          <w:highlight w:val="yellow"/>
        </w:rPr>
        <w:t>.....</w:t>
      </w:r>
      <w:r w:rsidR="00B6643E">
        <w:rPr>
          <w:rFonts w:cs="Tahoma"/>
          <w:lang w:val="de-AT"/>
        </w:rPr>
        <w:t xml:space="preserve"> </w:t>
      </w:r>
      <w:r w:rsidR="00B147AC">
        <w:rPr>
          <w:rFonts w:cs="Tahoma"/>
          <w:lang w:val="de-AT"/>
        </w:rPr>
        <w:t xml:space="preserve">Diesbezüglich </w:t>
      </w:r>
      <w:r w:rsidR="00B6643E">
        <w:rPr>
          <w:rFonts w:cs="Tahoma"/>
          <w:lang w:val="de-AT"/>
        </w:rPr>
        <w:t xml:space="preserve">nehmen die Teilnehmer*innen die Datenverarbeitung </w:t>
      </w:r>
      <w:r w:rsidR="00B147AC">
        <w:rPr>
          <w:rFonts w:cs="Tahoma"/>
          <w:lang w:val="de-AT"/>
        </w:rPr>
        <w:t xml:space="preserve">samt allfälliger Offenlegung gegenüber der Bezirksverwaltungs-behörde </w:t>
      </w:r>
      <w:r w:rsidR="00B6643E">
        <w:rPr>
          <w:rFonts w:cs="Tahoma"/>
          <w:lang w:val="de-AT"/>
        </w:rPr>
        <w:t xml:space="preserve">ihre personenbezogenen Daten im Umfang der einschlägigen gesetzlichen Bestimmungen, insbesondere </w:t>
      </w:r>
      <w:r w:rsidR="004C23A7">
        <w:rPr>
          <w:rFonts w:cs="Tahoma"/>
          <w:szCs w:val="22"/>
        </w:rPr>
        <w:t>COVID-19-Öffnungsverordnung</w:t>
      </w:r>
      <w:r w:rsidR="00B147AC">
        <w:rPr>
          <w:rFonts w:cs="Tahoma"/>
          <w:lang w:val="de-AT"/>
        </w:rPr>
        <w:t>, zur Verhinderung der (Weiter)Verbreitung von COVID-19 im Falle des Auftretens eines Verdachtsfalles oder Aufforderung durch die Bezirk</w:t>
      </w:r>
      <w:r w:rsidR="00F54DAA">
        <w:rPr>
          <w:rFonts w:cs="Tahoma"/>
          <w:lang w:val="de-AT"/>
        </w:rPr>
        <w:t>s</w:t>
      </w:r>
      <w:r w:rsidR="00B147AC">
        <w:rPr>
          <w:rFonts w:cs="Tahoma"/>
          <w:lang w:val="de-AT"/>
        </w:rPr>
        <w:t>verwaltungsbehörde</w:t>
      </w:r>
      <w:r w:rsidR="00B6643E">
        <w:rPr>
          <w:rFonts w:cs="Tahoma"/>
          <w:lang w:val="de-AT"/>
        </w:rPr>
        <w:t xml:space="preserve"> zu</w:t>
      </w:r>
      <w:r w:rsidR="00B147AC">
        <w:rPr>
          <w:rFonts w:cs="Tahoma"/>
          <w:lang w:val="de-AT"/>
        </w:rPr>
        <w:t>r</w:t>
      </w:r>
      <w:r w:rsidR="00B6643E">
        <w:rPr>
          <w:rFonts w:cs="Tahoma"/>
          <w:lang w:val="de-AT"/>
        </w:rPr>
        <w:t xml:space="preserve"> Kenntnis. </w:t>
      </w:r>
      <w:r w:rsidR="000B1BF9">
        <w:rPr>
          <w:rFonts w:cs="Tahoma"/>
          <w:lang w:val="de-AT"/>
        </w:rPr>
        <w:t>Die Bereitstellung dieser Daten ist für die Erfüllung der vertraglichen Verpflichtung erforderlich, ohne diese die vertragliche Erfüllung nicht möglich ist.</w:t>
      </w:r>
      <w:r w:rsidR="0007533F">
        <w:rPr>
          <w:rFonts w:cs="Tahoma"/>
          <w:lang w:val="de-AT"/>
        </w:rPr>
        <w:t xml:space="preserve"> </w:t>
      </w:r>
      <w:r w:rsidR="00B6643E">
        <w:rPr>
          <w:rFonts w:cs="Tahoma"/>
          <w:lang w:val="de-AT"/>
        </w:rPr>
        <w:t xml:space="preserve">Diesbezüglich wird auf die </w:t>
      </w:r>
      <w:r w:rsidR="00B6643E" w:rsidRPr="00C92537">
        <w:rPr>
          <w:rFonts w:cs="Tahoma"/>
          <w:highlight w:val="yellow"/>
          <w:lang w:val="de-AT"/>
        </w:rPr>
        <w:t xml:space="preserve">Datenschutzerklärung der </w:t>
      </w:r>
      <w:r w:rsidR="008671B5" w:rsidRPr="00C92537">
        <w:rPr>
          <w:rFonts w:cs="Tahoma"/>
          <w:highlight w:val="yellow"/>
          <w:lang w:val="de-AT"/>
        </w:rPr>
        <w:t>XXXX</w:t>
      </w:r>
      <w:r w:rsidR="00B6643E" w:rsidRPr="00C92537">
        <w:rPr>
          <w:rFonts w:cs="Tahoma"/>
          <w:highlight w:val="yellow"/>
          <w:lang w:val="de-AT"/>
        </w:rPr>
        <w:t xml:space="preserve"> Wien (unter</w:t>
      </w:r>
      <w:r w:rsidR="000B1BF9" w:rsidRPr="00C92537">
        <w:rPr>
          <w:rFonts w:cs="Tahoma"/>
          <w:highlight w:val="yellow"/>
          <w:lang w:val="de-AT"/>
        </w:rPr>
        <w:t xml:space="preserve"> </w:t>
      </w:r>
      <w:hyperlink r:id="rId12" w:history="1">
        <w:r w:rsidR="008671B5" w:rsidRPr="00C92537">
          <w:rPr>
            <w:rStyle w:val="Hyperlink"/>
            <w:rFonts w:cs="Tahoma"/>
            <w:highlight w:val="yellow"/>
            <w:lang w:val="de-AT"/>
          </w:rPr>
          <w:t>....</w:t>
        </w:r>
      </w:hyperlink>
      <w:r w:rsidR="00B6643E" w:rsidRPr="00C92537">
        <w:rPr>
          <w:rFonts w:cs="Tahoma"/>
          <w:highlight w:val="yellow"/>
          <w:lang w:val="de-AT"/>
        </w:rPr>
        <w:t>)</w:t>
      </w:r>
      <w:r w:rsidR="00B6643E">
        <w:rPr>
          <w:rFonts w:cs="Tahoma"/>
          <w:lang w:val="de-AT"/>
        </w:rPr>
        <w:t xml:space="preserve"> </w:t>
      </w:r>
      <w:r w:rsidR="00B147AC">
        <w:rPr>
          <w:rFonts w:cs="Tahoma"/>
          <w:lang w:val="de-AT"/>
        </w:rPr>
        <w:t>verwiesen</w:t>
      </w:r>
      <w:r w:rsidR="00B6643E">
        <w:rPr>
          <w:rFonts w:cs="Tahoma"/>
          <w:lang w:val="de-AT"/>
        </w:rPr>
        <w:t>.</w:t>
      </w:r>
    </w:p>
    <w:p w14:paraId="7EE4F680" w14:textId="77777777" w:rsidR="004E66AA" w:rsidRPr="005E33D1" w:rsidRDefault="004E66AA" w:rsidP="00BE4B21">
      <w:pPr>
        <w:suppressAutoHyphens w:val="0"/>
        <w:jc w:val="both"/>
        <w:rPr>
          <w:rFonts w:cs="Tahoma"/>
          <w:szCs w:val="22"/>
          <w:lang w:val="de-AT"/>
        </w:rPr>
      </w:pPr>
    </w:p>
    <w:p w14:paraId="27C7AC34" w14:textId="604BC72A" w:rsidR="00B147AC" w:rsidRPr="00DA3C55" w:rsidRDefault="00651620" w:rsidP="00B147AC">
      <w:pPr>
        <w:numPr>
          <w:ilvl w:val="0"/>
          <w:numId w:val="1"/>
        </w:numPr>
        <w:suppressAutoHyphens w:val="0"/>
        <w:jc w:val="both"/>
        <w:rPr>
          <w:rFonts w:cs="Tahoma"/>
          <w:szCs w:val="22"/>
          <w:lang w:val="de-AT"/>
        </w:rPr>
      </w:pPr>
      <w:r w:rsidRPr="00651620">
        <w:rPr>
          <w:lang w:val="de-AT"/>
        </w:rPr>
        <w:t>dem Verantwortlichen jeder Trainingsgruppe seinen Namen, Vereinsname, Telefonnummer</w:t>
      </w:r>
      <w:r w:rsidR="00EB7516">
        <w:rPr>
          <w:lang w:val="de-AT"/>
        </w:rPr>
        <w:t xml:space="preserve"> oder Mailadresse</w:t>
      </w:r>
      <w:r w:rsidRPr="00651620">
        <w:rPr>
          <w:lang w:val="de-AT"/>
        </w:rPr>
        <w:t xml:space="preserve"> und beabsichtigter Sportausübung sowohl beim Betreten als auch beim Verlassen bekanntzugeben bzw</w:t>
      </w:r>
      <w:r w:rsidR="002B36D8">
        <w:rPr>
          <w:lang w:val="de-AT"/>
        </w:rPr>
        <w:t>.</w:t>
      </w:r>
      <w:r w:rsidRPr="00651620">
        <w:rPr>
          <w:lang w:val="de-AT"/>
        </w:rPr>
        <w:t xml:space="preserve"> die Zustimmung der Eintragung dieser Daten durch ihn ins Online-Logbuch </w:t>
      </w:r>
      <w:r w:rsidRPr="00C92537">
        <w:rPr>
          <w:highlight w:val="yellow"/>
          <w:lang w:val="de-AT"/>
        </w:rPr>
        <w:t xml:space="preserve">per Mail an </w:t>
      </w:r>
      <w:hyperlink r:id="rId13" w:history="1">
        <w:r w:rsidR="008671B5" w:rsidRPr="00C92537">
          <w:rPr>
            <w:rStyle w:val="Hyperlink"/>
            <w:highlight w:val="yellow"/>
            <w:lang w:val="de-AT"/>
          </w:rPr>
          <w:t>.....</w:t>
        </w:r>
      </w:hyperlink>
      <w:r w:rsidR="00B6643E">
        <w:rPr>
          <w:lang w:val="de-AT"/>
        </w:rPr>
        <w:t xml:space="preserve"> </w:t>
      </w:r>
      <w:r w:rsidRPr="00651620">
        <w:rPr>
          <w:lang w:val="de-AT"/>
        </w:rPr>
        <w:t xml:space="preserve">zu erteilen </w:t>
      </w:r>
      <w:r w:rsidRPr="00651620">
        <w:rPr>
          <w:lang w:val="de-AT"/>
        </w:rPr>
        <w:lastRenderedPageBreak/>
        <w:t>oder sich selbst in diesen einzutragen.</w:t>
      </w:r>
      <w:r w:rsidR="00B6643E">
        <w:rPr>
          <w:lang w:val="de-AT"/>
        </w:rPr>
        <w:t xml:space="preserve"> In diesem Umfang erteilen die Teilnehmer*innen ihre Einwilligung, dass der </w:t>
      </w:r>
      <w:r w:rsidR="00EB7516">
        <w:rPr>
          <w:lang w:val="de-AT"/>
        </w:rPr>
        <w:t>V</w:t>
      </w:r>
      <w:r w:rsidR="00B6643E">
        <w:rPr>
          <w:lang w:val="de-AT"/>
        </w:rPr>
        <w:t xml:space="preserve">erantwortliche </w:t>
      </w:r>
      <w:r w:rsidR="00EB7516">
        <w:rPr>
          <w:lang w:val="de-AT"/>
        </w:rPr>
        <w:t xml:space="preserve">der Trainingsgruppe, diese </w:t>
      </w:r>
      <w:r w:rsidR="00EB7516">
        <w:rPr>
          <w:rFonts w:cs="Tahoma"/>
          <w:lang w:val="de-AT"/>
        </w:rPr>
        <w:t xml:space="preserve">personenbezogenen Daten im Umfang der einschlägigen gesetzlichen Bestimmungen, insbesondere </w:t>
      </w:r>
      <w:r w:rsidR="004C23A7">
        <w:rPr>
          <w:rFonts w:cs="Tahoma"/>
          <w:szCs w:val="22"/>
        </w:rPr>
        <w:t>COVID-19-Öffnungsverordnung</w:t>
      </w:r>
      <w:r w:rsidR="00B147AC">
        <w:rPr>
          <w:rFonts w:cs="Tahoma"/>
          <w:lang w:val="de-AT"/>
        </w:rPr>
        <w:t>,</w:t>
      </w:r>
      <w:r w:rsidR="000B1BF9">
        <w:rPr>
          <w:rFonts w:cs="Tahoma"/>
          <w:lang w:val="de-AT"/>
        </w:rPr>
        <w:t xml:space="preserve"> </w:t>
      </w:r>
      <w:r w:rsidR="000B1BF9" w:rsidRPr="002F36B8">
        <w:rPr>
          <w:rFonts w:cs="Tahoma"/>
          <w:lang w:val="de-AT"/>
        </w:rPr>
        <w:t>zu</w:t>
      </w:r>
      <w:r w:rsidR="000B1BF9">
        <w:rPr>
          <w:rFonts w:cs="Tahoma"/>
          <w:lang w:val="de-AT"/>
        </w:rPr>
        <w:t>m Zwecke der Kontaktpersonennachverfolgung</w:t>
      </w:r>
      <w:r w:rsidR="000B1BF9" w:rsidRPr="002F36B8">
        <w:rPr>
          <w:rFonts w:cs="Tahoma"/>
          <w:lang w:val="de-AT"/>
        </w:rPr>
        <w:t xml:space="preserve"> </w:t>
      </w:r>
      <w:r w:rsidR="00B147AC">
        <w:rPr>
          <w:rFonts w:cs="Tahoma"/>
          <w:lang w:val="de-AT"/>
        </w:rPr>
        <w:t xml:space="preserve">gegenüber </w:t>
      </w:r>
      <w:r w:rsidR="00EB7516">
        <w:rPr>
          <w:lang w:val="de-AT"/>
        </w:rPr>
        <w:t xml:space="preserve">der </w:t>
      </w:r>
      <w:r w:rsidR="008671B5" w:rsidRPr="00C92537">
        <w:rPr>
          <w:highlight w:val="yellow"/>
          <w:lang w:val="de-AT"/>
        </w:rPr>
        <w:t>XXXX</w:t>
      </w:r>
      <w:r w:rsidR="00EB7516" w:rsidRPr="00C92537">
        <w:rPr>
          <w:highlight w:val="yellow"/>
          <w:lang w:val="de-AT"/>
        </w:rPr>
        <w:t xml:space="preserve"> Wien</w:t>
      </w:r>
      <w:r w:rsidR="00EB7516">
        <w:rPr>
          <w:lang w:val="de-AT"/>
        </w:rPr>
        <w:t xml:space="preserve"> offenlegen darf.</w:t>
      </w:r>
      <w:r w:rsidRPr="00651620">
        <w:rPr>
          <w:lang w:val="de-AT"/>
        </w:rPr>
        <w:t xml:space="preserve"> </w:t>
      </w:r>
      <w:r w:rsidR="00B147AC">
        <w:rPr>
          <w:rFonts w:cs="Tahoma"/>
          <w:lang w:val="de-AT"/>
        </w:rPr>
        <w:t xml:space="preserve">Diesbezüglich nehmen die Teilnehmer*innen weiters die Datenverarbeitung </w:t>
      </w:r>
      <w:r w:rsidR="00B147AC" w:rsidRPr="00C92537">
        <w:rPr>
          <w:rFonts w:cs="Tahoma"/>
          <w:highlight w:val="yellow"/>
          <w:lang w:val="de-AT"/>
        </w:rPr>
        <w:t xml:space="preserve">der </w:t>
      </w:r>
      <w:r w:rsidR="008671B5" w:rsidRPr="00C92537">
        <w:rPr>
          <w:rFonts w:cs="Tahoma"/>
          <w:highlight w:val="yellow"/>
          <w:lang w:val="de-AT"/>
        </w:rPr>
        <w:t>XXXX</w:t>
      </w:r>
      <w:r w:rsidR="00B147AC" w:rsidRPr="00C92537">
        <w:rPr>
          <w:rFonts w:cs="Tahoma"/>
          <w:highlight w:val="yellow"/>
          <w:lang w:val="de-AT"/>
        </w:rPr>
        <w:t xml:space="preserve"> Wien</w:t>
      </w:r>
      <w:r w:rsidR="00B147AC">
        <w:rPr>
          <w:rFonts w:cs="Tahoma"/>
          <w:lang w:val="de-AT"/>
        </w:rPr>
        <w:t xml:space="preserve"> samt allfälliger Offenlegung gegenüber der Bezirksverwaltungsbehörde ihre personenbezogenen Daten im Umfang der einschlägigen gesetzlichen Bestimmungen, insbesondere </w:t>
      </w:r>
      <w:r w:rsidR="004C23A7">
        <w:rPr>
          <w:rFonts w:cs="Tahoma"/>
          <w:szCs w:val="22"/>
        </w:rPr>
        <w:t>COVID-19-Öffnungsverordnung</w:t>
      </w:r>
      <w:r w:rsidR="00B147AC">
        <w:rPr>
          <w:rFonts w:cs="Tahoma"/>
          <w:lang w:val="de-AT"/>
        </w:rPr>
        <w:t>, zur Verhinderung der (Weiter)Verbreitung von COVID-19 im Falle des Auftretens eines Verdachtsfalles oder Aufforderung durch die Bezirk</w:t>
      </w:r>
      <w:r w:rsidR="00F54DAA">
        <w:rPr>
          <w:rFonts w:cs="Tahoma"/>
          <w:lang w:val="de-AT"/>
        </w:rPr>
        <w:t>s</w:t>
      </w:r>
      <w:r w:rsidR="00B147AC">
        <w:rPr>
          <w:rFonts w:cs="Tahoma"/>
          <w:lang w:val="de-AT"/>
        </w:rPr>
        <w:t>verwaltungsbehörde zur Kenntnis.</w:t>
      </w:r>
      <w:r w:rsidR="000B1BF9">
        <w:rPr>
          <w:rFonts w:cs="Tahoma"/>
          <w:lang w:val="de-AT"/>
        </w:rPr>
        <w:t xml:space="preserve"> Die Bereitstellung dieser Daten ist für die Erfüllung der vertraglichen Verpflichtung erforderlich, ohne diese die vertragliche Erfüllung nicht möglich ist.</w:t>
      </w:r>
      <w:r w:rsidR="00B147AC">
        <w:rPr>
          <w:rFonts w:cs="Tahoma"/>
          <w:lang w:val="de-AT"/>
        </w:rPr>
        <w:t xml:space="preserve"> Diesbezüglich wird </w:t>
      </w:r>
      <w:r w:rsidR="00B147AC" w:rsidRPr="00C92537">
        <w:rPr>
          <w:rFonts w:cs="Tahoma"/>
          <w:highlight w:val="yellow"/>
          <w:lang w:val="de-AT"/>
        </w:rPr>
        <w:t>auf die Daten</w:t>
      </w:r>
      <w:r w:rsidR="00A63E1F" w:rsidRPr="00C92537">
        <w:rPr>
          <w:rFonts w:cs="Tahoma"/>
          <w:highlight w:val="yellow"/>
          <w:lang w:val="de-AT"/>
        </w:rPr>
        <w:t>-</w:t>
      </w:r>
      <w:r w:rsidR="00B147AC" w:rsidRPr="00C92537">
        <w:rPr>
          <w:rFonts w:cs="Tahoma"/>
          <w:highlight w:val="yellow"/>
          <w:lang w:val="de-AT"/>
        </w:rPr>
        <w:t xml:space="preserve">schutzerklärung der </w:t>
      </w:r>
      <w:r w:rsidR="008671B5" w:rsidRPr="00C92537">
        <w:rPr>
          <w:rFonts w:cs="Tahoma"/>
          <w:highlight w:val="yellow"/>
          <w:lang w:val="de-AT"/>
        </w:rPr>
        <w:t>XXXX</w:t>
      </w:r>
      <w:r w:rsidR="00B147AC" w:rsidRPr="00C92537">
        <w:rPr>
          <w:rFonts w:cs="Tahoma"/>
          <w:highlight w:val="yellow"/>
          <w:lang w:val="de-AT"/>
        </w:rPr>
        <w:t xml:space="preserve"> Wien (unter </w:t>
      </w:r>
      <w:hyperlink r:id="rId14" w:history="1">
        <w:r w:rsidR="008671B5" w:rsidRPr="00C92537">
          <w:rPr>
            <w:rStyle w:val="Hyperlink"/>
            <w:rFonts w:cs="Tahoma"/>
            <w:highlight w:val="yellow"/>
            <w:lang w:val="de-AT"/>
          </w:rPr>
          <w:t>....</w:t>
        </w:r>
      </w:hyperlink>
      <w:r w:rsidR="00B147AC" w:rsidRPr="00C92537">
        <w:rPr>
          <w:rFonts w:cs="Tahoma"/>
          <w:highlight w:val="yellow"/>
          <w:lang w:val="de-AT"/>
        </w:rPr>
        <w:t xml:space="preserve"> )</w:t>
      </w:r>
      <w:r w:rsidR="00B147AC">
        <w:rPr>
          <w:rFonts w:cs="Tahoma"/>
          <w:lang w:val="de-AT"/>
        </w:rPr>
        <w:t xml:space="preserve"> verwiesen.</w:t>
      </w:r>
    </w:p>
    <w:p w14:paraId="0E5B194C" w14:textId="77777777" w:rsidR="00A63E1F" w:rsidRPr="005E33D1" w:rsidRDefault="00A63E1F" w:rsidP="00BE4B21">
      <w:pPr>
        <w:suppressAutoHyphens w:val="0"/>
        <w:ind w:left="720"/>
        <w:jc w:val="both"/>
        <w:rPr>
          <w:rFonts w:cs="Tahoma"/>
          <w:szCs w:val="22"/>
          <w:lang w:val="de-AT"/>
        </w:rPr>
      </w:pPr>
    </w:p>
    <w:p w14:paraId="696A7E2D" w14:textId="1F3DC02B" w:rsidR="00651620" w:rsidRDefault="00651620" w:rsidP="008671B5">
      <w:pPr>
        <w:pStyle w:val="Listenabsatz"/>
        <w:numPr>
          <w:ilvl w:val="0"/>
          <w:numId w:val="1"/>
        </w:numPr>
        <w:jc w:val="both"/>
        <w:rPr>
          <w:lang w:val="de-AT"/>
        </w:rPr>
      </w:pPr>
      <w:r w:rsidRPr="00651620">
        <w:rPr>
          <w:lang w:val="de-AT"/>
        </w:rPr>
        <w:t xml:space="preserve">Jeder Verantwortliche trägt dafür Sorge, dass die Teilnehmer*innen jedes Trainingstermins dokumentiert werden und </w:t>
      </w:r>
      <w:r w:rsidRPr="00C92537">
        <w:rPr>
          <w:highlight w:val="yellow"/>
          <w:lang w:val="de-AT"/>
        </w:rPr>
        <w:t xml:space="preserve">auf Nachfrage der </w:t>
      </w:r>
      <w:r w:rsidR="008671B5" w:rsidRPr="00C92537">
        <w:rPr>
          <w:highlight w:val="yellow"/>
          <w:lang w:val="de-AT"/>
        </w:rPr>
        <w:t>XXXX</w:t>
      </w:r>
      <w:r w:rsidRPr="00C92537">
        <w:rPr>
          <w:highlight w:val="yellow"/>
          <w:lang w:val="de-AT"/>
        </w:rPr>
        <w:t xml:space="preserve"> Wien</w:t>
      </w:r>
      <w:r w:rsidRPr="00651620">
        <w:rPr>
          <w:lang w:val="de-AT"/>
        </w:rPr>
        <w:t xml:space="preserve"> zur Kenntnis gebracht werden können. Stichprobenkontrollen der Teilnehmer*innenlisten werden durchgeführt.</w:t>
      </w:r>
    </w:p>
    <w:p w14:paraId="32982C4A" w14:textId="77777777" w:rsidR="00A63E1F" w:rsidRPr="00A63E1F" w:rsidRDefault="00A63E1F" w:rsidP="00BE4B21">
      <w:pPr>
        <w:rPr>
          <w:lang w:val="de-AT"/>
        </w:rPr>
      </w:pPr>
    </w:p>
    <w:p w14:paraId="3034B573" w14:textId="60B84D58" w:rsidR="00A63E1F" w:rsidRDefault="00FF3D3B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lang w:val="de-AT"/>
        </w:rPr>
      </w:pPr>
      <w:r w:rsidRPr="002F36B8">
        <w:rPr>
          <w:rFonts w:cs="Tahoma"/>
          <w:b/>
          <w:u w:val="single"/>
          <w:lang w:val="de-AT"/>
        </w:rPr>
        <w:t>Wir empfehlen, dass Erziehungsberechtigte/Eltern/Großeltern die Sportstätte nur zum Bringen und Abholen betreten und anschließend wieder zügig verlassen, sobald die Aufsichtspflicht an die Trainerin / den Trainer weitergegeben wurde</w:t>
      </w:r>
      <w:r w:rsidRPr="002F36B8">
        <w:rPr>
          <w:rFonts w:cs="Tahoma"/>
          <w:lang w:val="de-AT"/>
        </w:rPr>
        <w:t>.</w:t>
      </w:r>
    </w:p>
    <w:p w14:paraId="7D6FFB53" w14:textId="77777777" w:rsidR="00464D59" w:rsidRPr="002F36B8" w:rsidRDefault="00464D59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lang w:val="de-AT"/>
        </w:rPr>
      </w:pPr>
    </w:p>
    <w:p w14:paraId="4F959EFE" w14:textId="56247411" w:rsidR="00FF3D3B" w:rsidRDefault="00FF3D3B" w:rsidP="00FF3D3B">
      <w:pPr>
        <w:numPr>
          <w:ilvl w:val="0"/>
          <w:numId w:val="1"/>
        </w:numPr>
        <w:suppressAutoHyphens w:val="0"/>
        <w:jc w:val="both"/>
        <w:rPr>
          <w:rFonts w:cs="Tahoma"/>
          <w:szCs w:val="22"/>
        </w:rPr>
      </w:pPr>
      <w:r w:rsidRPr="00656769">
        <w:rPr>
          <w:rFonts w:cs="Tahoma"/>
          <w:szCs w:val="22"/>
        </w:rPr>
        <w:t>zum Aufenthalt auf bzw</w:t>
      </w:r>
      <w:r w:rsidR="002B36D8">
        <w:rPr>
          <w:rFonts w:cs="Tahoma"/>
          <w:szCs w:val="22"/>
        </w:rPr>
        <w:t>.</w:t>
      </w:r>
      <w:r w:rsidRPr="00656769">
        <w:rPr>
          <w:rFonts w:cs="Tahoma"/>
          <w:szCs w:val="22"/>
        </w:rPr>
        <w:t xml:space="preserve"> in der Sportstätte nur für die Dauer der beabsichtigten Sportausübung</w:t>
      </w:r>
      <w:r w:rsidR="001C1619">
        <w:rPr>
          <w:rFonts w:cs="Tahoma"/>
          <w:szCs w:val="22"/>
        </w:rPr>
        <w:t>.</w:t>
      </w:r>
      <w:r w:rsidRPr="008B7B8E">
        <w:rPr>
          <w:rFonts w:cs="Tahoma"/>
          <w:szCs w:val="22"/>
        </w:rPr>
        <w:t xml:space="preserve"> </w:t>
      </w:r>
    </w:p>
    <w:p w14:paraId="37563E0D" w14:textId="77777777" w:rsidR="00A63E1F" w:rsidRDefault="00A63E1F" w:rsidP="00BE4B21">
      <w:pPr>
        <w:suppressAutoHyphens w:val="0"/>
        <w:ind w:left="720"/>
        <w:jc w:val="both"/>
        <w:rPr>
          <w:rFonts w:cs="Tahoma"/>
          <w:szCs w:val="22"/>
        </w:rPr>
      </w:pPr>
    </w:p>
    <w:p w14:paraId="3A01555C" w14:textId="0694D191" w:rsidR="00FF3D3B" w:rsidRPr="002F36B8" w:rsidRDefault="00FF3D3B" w:rsidP="00FF3D3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b/>
          <w:szCs w:val="22"/>
          <w:u w:val="single"/>
        </w:rPr>
      </w:pPr>
      <w:r w:rsidRPr="002F36B8">
        <w:rPr>
          <w:rFonts w:cs="Tahoma"/>
          <w:b/>
          <w:szCs w:val="22"/>
          <w:u w:val="single"/>
        </w:rPr>
        <w:t>zur unverzüglichen Befolgung allfälliger Anweisungen des Betreibers der Sportstätte bzw</w:t>
      </w:r>
      <w:r w:rsidR="00C92537">
        <w:rPr>
          <w:rFonts w:cs="Tahoma"/>
          <w:b/>
          <w:szCs w:val="22"/>
          <w:u w:val="single"/>
        </w:rPr>
        <w:t>.</w:t>
      </w:r>
      <w:r w:rsidRPr="002F36B8">
        <w:rPr>
          <w:rFonts w:cs="Tahoma"/>
          <w:b/>
          <w:szCs w:val="22"/>
          <w:u w:val="single"/>
        </w:rPr>
        <w:t xml:space="preserve"> Veranstalter der Sportausübung oder deren beauftragten Dritten zur Einhaltung der obigen Regelungen, andernfalls von diesen auch ein Verweis von der Sportanlage bzw</w:t>
      </w:r>
      <w:r w:rsidR="00C92537">
        <w:rPr>
          <w:rFonts w:cs="Tahoma"/>
          <w:b/>
          <w:szCs w:val="22"/>
          <w:u w:val="single"/>
        </w:rPr>
        <w:t>.</w:t>
      </w:r>
      <w:r w:rsidRPr="002F36B8">
        <w:rPr>
          <w:rFonts w:cs="Tahoma"/>
          <w:b/>
          <w:szCs w:val="22"/>
          <w:u w:val="single"/>
        </w:rPr>
        <w:t xml:space="preserve"> Ausschluss von der Sportausübung ausgesprochen werden kann. Auch einem Verweis oder Ausschluss hat er/sie unverzüglich zu folgen. </w:t>
      </w:r>
    </w:p>
    <w:p w14:paraId="60347127" w14:textId="77777777" w:rsidR="00FF3D3B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</w:rPr>
      </w:pPr>
    </w:p>
    <w:p w14:paraId="41B65CCC" w14:textId="77777777" w:rsidR="00275366" w:rsidRPr="002F36B8" w:rsidRDefault="00275366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</w:rPr>
      </w:pPr>
    </w:p>
    <w:p w14:paraId="0AF27484" w14:textId="77777777" w:rsidR="00FF3D3B" w:rsidRPr="002F36B8" w:rsidRDefault="00FF3D3B" w:rsidP="008671B5">
      <w:pPr>
        <w:widowControl w:val="0"/>
        <w:autoSpaceDE w:val="0"/>
        <w:autoSpaceDN w:val="0"/>
        <w:adjustRightInd w:val="0"/>
        <w:jc w:val="both"/>
        <w:outlineLvl w:val="0"/>
        <w:rPr>
          <w:rFonts w:cs="Tahoma"/>
          <w:b/>
          <w:szCs w:val="22"/>
        </w:rPr>
      </w:pPr>
      <w:r w:rsidRPr="002F36B8">
        <w:rPr>
          <w:rFonts w:cs="Tahoma"/>
          <w:b/>
          <w:szCs w:val="22"/>
        </w:rPr>
        <w:t xml:space="preserve">Der/die Betretende bestätigt, </w:t>
      </w:r>
    </w:p>
    <w:p w14:paraId="126C941E" w14:textId="77777777" w:rsidR="00FF3D3B" w:rsidRPr="002F36B8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</w:rPr>
      </w:pPr>
    </w:p>
    <w:p w14:paraId="6A7B0429" w14:textId="536DF1B5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dass er/sie sich gesund und fit fühlt, die beabsichtigte Sportausübung vornehmen bzw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daran teilnehmen zu können bzw</w:t>
      </w:r>
      <w:r w:rsidR="002B36D8">
        <w:rPr>
          <w:rFonts w:cs="Tahoma"/>
          <w:szCs w:val="22"/>
        </w:rPr>
        <w:t>.</w:t>
      </w:r>
      <w:r w:rsidRPr="002F36B8">
        <w:rPr>
          <w:rFonts w:cs="Tahoma"/>
          <w:szCs w:val="22"/>
        </w:rPr>
        <w:t xml:space="preserve"> bei allfälliger Unsicherheit davor einen Arzt aufgesucht hat.</w:t>
      </w:r>
    </w:p>
    <w:p w14:paraId="29C92E2E" w14:textId="77777777" w:rsidR="00A63E1F" w:rsidRPr="002F36B8" w:rsidRDefault="00A63E1F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szCs w:val="22"/>
        </w:rPr>
      </w:pPr>
    </w:p>
    <w:p w14:paraId="0C5B7AC1" w14:textId="5A2A27F4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dass er/sie nicht wissentlich mit dem COVID-19-Virus infiziert ist oder mit diesbezüglich infizierten Personen in welcher Art und Weise auch immer in Kontakt war.</w:t>
      </w:r>
    </w:p>
    <w:p w14:paraId="0B6E7970" w14:textId="77777777" w:rsidR="008253F7" w:rsidRPr="002F36B8" w:rsidRDefault="008253F7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2C80FA22" w14:textId="25FD595A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dass er/sie sich nicht innerhalb der letzten 14 Tage vor dem Betreten der Sportstätte in einem COVID-19-Risikogebiet aufgehalten hat oder er/sie sich aufgrund eines derartigen Aufenthaltes oder aufgrund eines Kontaktes zu einer infizierten Person in (auch nur häuslicher) Quarantäne ist oder sich befindet.</w:t>
      </w:r>
    </w:p>
    <w:p w14:paraId="0359A5D8" w14:textId="77777777" w:rsidR="00A63E1F" w:rsidRPr="002F36B8" w:rsidRDefault="00A63E1F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6B08B0C8" w14:textId="16386AAA" w:rsidR="00FF3D3B" w:rsidRPr="002F36B8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2F36B8">
        <w:rPr>
          <w:rFonts w:cs="Tahoma"/>
          <w:szCs w:val="22"/>
        </w:rPr>
        <w:t>dass er/sie nicht zur Risikogruppe nach den Bestimmungen i</w:t>
      </w:r>
      <w:r w:rsidR="00157362">
        <w:rPr>
          <w:rFonts w:cs="Tahoma"/>
          <w:szCs w:val="22"/>
        </w:rPr>
        <w:t>Z</w:t>
      </w:r>
      <w:r w:rsidRPr="002F36B8">
        <w:rPr>
          <w:rFonts w:cs="Tahoma"/>
          <w:szCs w:val="22"/>
        </w:rPr>
        <w:t>m der Bewältigung der Corona-Krise gehört.</w:t>
      </w:r>
    </w:p>
    <w:p w14:paraId="4772DEF8" w14:textId="5A58A9A0" w:rsidR="00FF3D3B" w:rsidRPr="00EA5052" w:rsidRDefault="00FF3D3B" w:rsidP="00275366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</w:rPr>
      </w:pPr>
      <w:r w:rsidRPr="00EA5052">
        <w:rPr>
          <w:rFonts w:cs="Tahoma"/>
          <w:b/>
          <w:szCs w:val="22"/>
        </w:rPr>
        <w:lastRenderedPageBreak/>
        <w:t>Der/die Betretende nimmt außerdem ausdrücklich zur Kenntnis bzw</w:t>
      </w:r>
      <w:r w:rsidR="002B36D8">
        <w:rPr>
          <w:rFonts w:cs="Tahoma"/>
          <w:b/>
          <w:szCs w:val="22"/>
        </w:rPr>
        <w:t>.</w:t>
      </w:r>
      <w:r w:rsidRPr="00EA5052">
        <w:rPr>
          <w:rFonts w:cs="Tahoma"/>
          <w:b/>
          <w:szCs w:val="22"/>
        </w:rPr>
        <w:t xml:space="preserve"> stimmt zu, </w:t>
      </w:r>
    </w:p>
    <w:p w14:paraId="1CE0A2BE" w14:textId="77777777" w:rsidR="00FF3D3B" w:rsidRPr="008C656F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</w:rPr>
      </w:pPr>
    </w:p>
    <w:p w14:paraId="70D013E9" w14:textId="54BF12DF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5E33D1">
        <w:rPr>
          <w:rFonts w:cs="Tahoma"/>
          <w:szCs w:val="22"/>
        </w:rPr>
        <w:t>dass er/sie – soweit möglich – bereits in der für die beabsichtigte Sportausübung entsprechenden Bekleidung zur Sportstätte kommt bzw</w:t>
      </w:r>
      <w:r w:rsidR="002B36D8">
        <w:rPr>
          <w:rFonts w:cs="Tahoma"/>
          <w:szCs w:val="22"/>
        </w:rPr>
        <w:t>.</w:t>
      </w:r>
      <w:r w:rsidRPr="005E33D1">
        <w:rPr>
          <w:rFonts w:cs="Tahoma"/>
          <w:szCs w:val="22"/>
        </w:rPr>
        <w:t xml:space="preserve"> diese betritt, wobei jedoch das Aus-/Anziehung und Ablegen von Überbekleidung bzw</w:t>
      </w:r>
      <w:r w:rsidR="002B36D8">
        <w:rPr>
          <w:rFonts w:cs="Tahoma"/>
          <w:szCs w:val="22"/>
        </w:rPr>
        <w:t>.</w:t>
      </w:r>
      <w:r w:rsidRPr="005E33D1">
        <w:rPr>
          <w:rFonts w:cs="Tahoma"/>
          <w:szCs w:val="22"/>
        </w:rPr>
        <w:t xml:space="preserve"> Wechseln von Schuhwerk als Teil der Sportausübung angesehen wird. </w:t>
      </w:r>
    </w:p>
    <w:p w14:paraId="4833CDDE" w14:textId="77777777" w:rsidR="00A63E1F" w:rsidRDefault="00A63E1F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szCs w:val="22"/>
        </w:rPr>
      </w:pPr>
    </w:p>
    <w:p w14:paraId="7998B705" w14:textId="33EE5C53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dass </w:t>
      </w:r>
      <w:r w:rsidRPr="005E33D1">
        <w:rPr>
          <w:rFonts w:cs="Tahoma"/>
          <w:szCs w:val="22"/>
        </w:rPr>
        <w:t>Körperhygiene vor und nach der Sportausübung (ausgenommen Toilettengang) in/auf der Sportstätte ist jedoch ausnahmslos nicht gestattet</w:t>
      </w:r>
      <w:r>
        <w:rPr>
          <w:rFonts w:cs="Tahoma"/>
          <w:szCs w:val="22"/>
        </w:rPr>
        <w:t xml:space="preserve">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Duschmöglichkeiten auf der Sportstätte nicht bestehen bzw</w:t>
      </w:r>
      <w:r w:rsidR="002B36D8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die Duschen der Sportstätt</w:t>
      </w:r>
      <w:r w:rsidR="00275366">
        <w:rPr>
          <w:rFonts w:cs="Tahoma"/>
          <w:szCs w:val="22"/>
        </w:rPr>
        <w:t>e gesperrt sind.</w:t>
      </w:r>
    </w:p>
    <w:p w14:paraId="331A81F3" w14:textId="77777777" w:rsidR="00A63E1F" w:rsidRPr="005E33D1" w:rsidRDefault="00A63E1F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72B231E0" w14:textId="04AA2932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5E33D1">
        <w:rPr>
          <w:rFonts w:cs="Tahoma"/>
          <w:szCs w:val="22"/>
        </w:rPr>
        <w:t>dass er/sie die allenfalls für das Betreten der bzw</w:t>
      </w:r>
      <w:r w:rsidR="002B36D8">
        <w:rPr>
          <w:rFonts w:cs="Tahoma"/>
          <w:szCs w:val="22"/>
        </w:rPr>
        <w:t>.</w:t>
      </w:r>
      <w:r w:rsidRPr="005E33D1">
        <w:rPr>
          <w:rFonts w:cs="Tahoma"/>
          <w:szCs w:val="22"/>
        </w:rPr>
        <w:t xml:space="preserve"> den Aufenthalt auf der Sportstätte,</w:t>
      </w:r>
      <w:r w:rsidRPr="00171269">
        <w:rPr>
          <w:rFonts w:cs="Tahoma"/>
          <w:b/>
          <w:szCs w:val="22"/>
        </w:rPr>
        <w:t xml:space="preserve"> </w:t>
      </w:r>
      <w:r w:rsidRPr="00171269">
        <w:rPr>
          <w:rFonts w:cs="Tahoma"/>
          <w:szCs w:val="22"/>
        </w:rPr>
        <w:t xml:space="preserve">erforderlichen </w:t>
      </w:r>
      <w:r w:rsidR="00157362">
        <w:rPr>
          <w:rFonts w:cs="Tahoma"/>
          <w:szCs w:val="22"/>
        </w:rPr>
        <w:t>FFP2 Maske</w:t>
      </w:r>
      <w:r w:rsidR="00F54DAA">
        <w:rPr>
          <w:rFonts w:cs="Tahoma"/>
          <w:szCs w:val="22"/>
        </w:rPr>
        <w:t>n</w:t>
      </w:r>
      <w:r w:rsidR="00157362">
        <w:rPr>
          <w:rFonts w:cs="Tahoma"/>
          <w:szCs w:val="22"/>
        </w:rPr>
        <w:t xml:space="preserve"> ohne Ausatemventil oder eine Maske mit mindestens gleichwertigen genormten Standard</w:t>
      </w:r>
      <w:r w:rsidRPr="00171269">
        <w:rPr>
          <w:rFonts w:cs="Tahoma"/>
          <w:szCs w:val="22"/>
        </w:rPr>
        <w:t>, Schutzhandschu</w:t>
      </w:r>
      <w:r w:rsidRPr="00714471">
        <w:rPr>
          <w:rFonts w:cs="Tahoma"/>
          <w:szCs w:val="22"/>
        </w:rPr>
        <w:t>he bzw</w:t>
      </w:r>
      <w:r w:rsidR="002B36D8">
        <w:rPr>
          <w:rFonts w:cs="Tahoma"/>
          <w:szCs w:val="22"/>
        </w:rPr>
        <w:t>.</w:t>
      </w:r>
      <w:r w:rsidRPr="00714471">
        <w:rPr>
          <w:rFonts w:cs="Tahoma"/>
          <w:szCs w:val="22"/>
        </w:rPr>
        <w:t xml:space="preserve"> R</w:t>
      </w:r>
      <w:r w:rsidRPr="00965D6C">
        <w:rPr>
          <w:rFonts w:cs="Tahoma"/>
          <w:szCs w:val="22"/>
        </w:rPr>
        <w:t>einigungs- und Desinfektionsmittel im für die Dauer seines Aufenthaltes auf der Sportstätte bzw</w:t>
      </w:r>
      <w:r w:rsidR="002B36D8">
        <w:rPr>
          <w:rFonts w:cs="Tahoma"/>
          <w:szCs w:val="22"/>
        </w:rPr>
        <w:t>.</w:t>
      </w:r>
      <w:r w:rsidRPr="00965D6C">
        <w:rPr>
          <w:rFonts w:cs="Tahoma"/>
          <w:szCs w:val="22"/>
        </w:rPr>
        <w:t xml:space="preserve"> beabsichtigten Sportausübung erforderlichen Ausmaß selbst beizuschaffen bzw</w:t>
      </w:r>
      <w:r w:rsidR="002B36D8">
        <w:rPr>
          <w:rFonts w:cs="Tahoma"/>
          <w:szCs w:val="22"/>
        </w:rPr>
        <w:t>.</w:t>
      </w:r>
      <w:r w:rsidRPr="00965D6C">
        <w:rPr>
          <w:rFonts w:cs="Tahoma"/>
          <w:szCs w:val="22"/>
        </w:rPr>
        <w:t xml:space="preserve"> bereit zu halten sowie auch entsprechend zu tragen und zu verwenden hat,</w:t>
      </w:r>
    </w:p>
    <w:p w14:paraId="303804F3" w14:textId="77777777" w:rsidR="00A63E1F" w:rsidRDefault="00A63E1F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39305057" w14:textId="1528CE4C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b/>
          <w:szCs w:val="22"/>
          <w:u w:val="single"/>
        </w:rPr>
      </w:pPr>
      <w:r w:rsidRPr="00965D6C">
        <w:rPr>
          <w:rFonts w:cs="Tahoma"/>
          <w:b/>
          <w:szCs w:val="22"/>
          <w:u w:val="single"/>
        </w:rPr>
        <w:t>der Betreiber der Sportstätte bzw</w:t>
      </w:r>
      <w:r w:rsidR="002B36D8">
        <w:rPr>
          <w:rFonts w:cs="Tahoma"/>
          <w:b/>
          <w:szCs w:val="22"/>
          <w:u w:val="single"/>
        </w:rPr>
        <w:t>.</w:t>
      </w:r>
      <w:r w:rsidRPr="00965D6C">
        <w:rPr>
          <w:rFonts w:cs="Tahoma"/>
          <w:b/>
          <w:szCs w:val="22"/>
          <w:u w:val="single"/>
        </w:rPr>
        <w:t xml:space="preserve"> der Veranstalter der Sportausübung nicht verpflichtet ist, derartige </w:t>
      </w:r>
      <w:r w:rsidR="00A8284E" w:rsidRPr="00B147AC">
        <w:rPr>
          <w:rFonts w:cs="Tahoma"/>
          <w:b/>
          <w:szCs w:val="22"/>
          <w:u w:val="single"/>
        </w:rPr>
        <w:t>FFP2 Maske ohne Ausatemventil oder eine</w:t>
      </w:r>
      <w:r w:rsidR="00A63E1F">
        <w:rPr>
          <w:rFonts w:cs="Tahoma"/>
          <w:b/>
          <w:szCs w:val="22"/>
          <w:u w:val="single"/>
        </w:rPr>
        <w:t>r</w:t>
      </w:r>
      <w:r w:rsidR="00A8284E" w:rsidRPr="00B147AC">
        <w:rPr>
          <w:rFonts w:cs="Tahoma"/>
          <w:b/>
          <w:szCs w:val="22"/>
          <w:u w:val="single"/>
        </w:rPr>
        <w:t xml:space="preserve"> Maske mit mindestens gleichwertigen genormten Standard, </w:t>
      </w:r>
      <w:r w:rsidRPr="00965D6C">
        <w:rPr>
          <w:rFonts w:cs="Tahoma"/>
          <w:b/>
          <w:szCs w:val="22"/>
          <w:u w:val="single"/>
        </w:rPr>
        <w:t>Schutzhandschuhe oder Reinigungs- bzw</w:t>
      </w:r>
      <w:r w:rsidR="002B36D8">
        <w:rPr>
          <w:rFonts w:cs="Tahoma"/>
          <w:b/>
          <w:szCs w:val="22"/>
          <w:u w:val="single"/>
        </w:rPr>
        <w:t>.</w:t>
      </w:r>
      <w:r w:rsidRPr="00965D6C">
        <w:rPr>
          <w:rFonts w:cs="Tahoma"/>
          <w:b/>
          <w:szCs w:val="22"/>
          <w:u w:val="single"/>
        </w:rPr>
        <w:t xml:space="preserve"> Desinfektionsmitteln zur Verfügung zu stellen bzw</w:t>
      </w:r>
      <w:r w:rsidR="002B36D8">
        <w:rPr>
          <w:rFonts w:cs="Tahoma"/>
          <w:b/>
          <w:szCs w:val="22"/>
          <w:u w:val="single"/>
        </w:rPr>
        <w:t>.</w:t>
      </w:r>
      <w:r w:rsidRPr="00965D6C">
        <w:rPr>
          <w:rFonts w:cs="Tahoma"/>
          <w:b/>
          <w:szCs w:val="22"/>
          <w:u w:val="single"/>
        </w:rPr>
        <w:t xml:space="preserve"> bereit zu halten</w:t>
      </w:r>
      <w:r w:rsidRPr="00952A37">
        <w:rPr>
          <w:rFonts w:cs="Tahoma"/>
          <w:b/>
          <w:szCs w:val="22"/>
          <w:u w:val="single"/>
        </w:rPr>
        <w:t>,</w:t>
      </w:r>
    </w:p>
    <w:p w14:paraId="39FFDD8A" w14:textId="77777777" w:rsidR="00A63E1F" w:rsidRDefault="00A63E1F" w:rsidP="00BE4B21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cs="Tahoma"/>
          <w:b/>
          <w:szCs w:val="22"/>
          <w:u w:val="single"/>
        </w:rPr>
      </w:pPr>
    </w:p>
    <w:p w14:paraId="0D86FE16" w14:textId="597EE4FE" w:rsidR="00FF3D3B" w:rsidRPr="00A1034F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A1034F">
        <w:rPr>
          <w:rFonts w:cs="Tahoma"/>
          <w:szCs w:val="22"/>
        </w:rPr>
        <w:t>der Betreiber der Sportstätte bzw</w:t>
      </w:r>
      <w:r w:rsidR="002B36D8">
        <w:rPr>
          <w:rFonts w:cs="Tahoma"/>
          <w:szCs w:val="22"/>
        </w:rPr>
        <w:t>.</w:t>
      </w:r>
      <w:r w:rsidRPr="00A1034F">
        <w:rPr>
          <w:rFonts w:cs="Tahoma"/>
          <w:szCs w:val="22"/>
        </w:rPr>
        <w:t xml:space="preserve"> Veranstalter der Sportausübung zur Überwachung der Einhaltung der oben angeführten Regelungen berechtigt ist, </w:t>
      </w:r>
    </w:p>
    <w:p w14:paraId="0ECE5BBA" w14:textId="7423C4A1" w:rsidR="00FF3D3B" w:rsidRPr="00A1034F" w:rsidRDefault="00FF3D3B" w:rsidP="00FF3D3B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A1034F">
        <w:rPr>
          <w:rFonts w:cs="Tahoma"/>
          <w:szCs w:val="22"/>
        </w:rPr>
        <w:t>Reservierungs- bzw</w:t>
      </w:r>
      <w:r w:rsidR="002B36D8">
        <w:rPr>
          <w:rFonts w:cs="Tahoma"/>
          <w:szCs w:val="22"/>
        </w:rPr>
        <w:t>.</w:t>
      </w:r>
      <w:r w:rsidRPr="00A1034F">
        <w:rPr>
          <w:rFonts w:cs="Tahoma"/>
          <w:szCs w:val="22"/>
        </w:rPr>
        <w:t xml:space="preserve"> Buchungssysteme einzuführen und Personen den Zugang/Zutritt zu verweigern, entweder wenn sie auf diesen nicht angeführt sind, oder wenn sie auf diesen zwar angeführt sind, jedoch die </w:t>
      </w:r>
      <w:r w:rsidR="00FA3F1C">
        <w:rPr>
          <w:rFonts w:cs="Tahoma"/>
          <w:szCs w:val="22"/>
        </w:rPr>
        <w:t xml:space="preserve">in den einschlägigen gesetzlichen Bestimmungen und Verordnungen </w:t>
      </w:r>
      <w:r w:rsidRPr="00A1034F">
        <w:rPr>
          <w:rFonts w:cs="Tahoma"/>
          <w:szCs w:val="22"/>
        </w:rPr>
        <w:t>festgelegte Maximalteilnehmerzahl</w:t>
      </w:r>
      <w:r w:rsidR="00A8284E">
        <w:rPr>
          <w:rFonts w:cs="Tahoma"/>
          <w:szCs w:val="22"/>
        </w:rPr>
        <w:t xml:space="preserve"> </w:t>
      </w:r>
      <w:r w:rsidRPr="00A1034F">
        <w:rPr>
          <w:rFonts w:cs="Tahoma"/>
          <w:szCs w:val="22"/>
        </w:rPr>
        <w:t xml:space="preserve">überschreiten, wobei dies nach der Reihenfolge des tatsächlichen Erscheinens der angemeldeten Personen bestimmt wird, sowie </w:t>
      </w:r>
    </w:p>
    <w:p w14:paraId="0A2FBB71" w14:textId="49FF7D45" w:rsidR="00651620" w:rsidRPr="00F54DAA" w:rsidRDefault="00FF3D3B" w:rsidP="00BE4B21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A1034F">
        <w:rPr>
          <w:rFonts w:cs="Tahoma"/>
          <w:szCs w:val="22"/>
        </w:rPr>
        <w:t>Sicherheitspersonal einzusetzen sowie</w:t>
      </w:r>
    </w:p>
    <w:p w14:paraId="5B4B899E" w14:textId="1B3B44F5" w:rsidR="00FF3D3B" w:rsidRPr="00A1034F" w:rsidRDefault="00FF3D3B" w:rsidP="00FF3D3B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A1034F">
        <w:rPr>
          <w:rFonts w:cs="Tahoma"/>
          <w:szCs w:val="22"/>
        </w:rPr>
        <w:t>Zugangs-/Zutritts- und auch Identitäts- bzw</w:t>
      </w:r>
      <w:r w:rsidR="002B36D8">
        <w:rPr>
          <w:rFonts w:cs="Tahoma"/>
          <w:szCs w:val="22"/>
        </w:rPr>
        <w:t>.</w:t>
      </w:r>
      <w:r w:rsidRPr="00A1034F">
        <w:rPr>
          <w:rFonts w:cs="Tahoma"/>
          <w:szCs w:val="22"/>
        </w:rPr>
        <w:t xml:space="preserve"> Anwesenheitskontrollen durchzuführen sowie</w:t>
      </w:r>
    </w:p>
    <w:p w14:paraId="2DFF566F" w14:textId="4BD13735" w:rsidR="004C23A7" w:rsidRDefault="00FF3D3B" w:rsidP="00FF3D3B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A1034F">
        <w:rPr>
          <w:rFonts w:cs="Tahoma"/>
          <w:szCs w:val="22"/>
        </w:rPr>
        <w:t xml:space="preserve">allenfalls auch Videoüberwachung einzusetzen. </w:t>
      </w:r>
      <w:r w:rsidRPr="00A1034F">
        <w:rPr>
          <w:rFonts w:cs="Tahoma"/>
          <w:szCs w:val="22"/>
        </w:rPr>
        <w:br/>
        <w:t>Diesbezüglich wird auf die entsprechende Datenschutzerklärung des Betreibers der Sportstätte bzw</w:t>
      </w:r>
      <w:r w:rsidR="002B36D8">
        <w:rPr>
          <w:rFonts w:cs="Tahoma"/>
          <w:szCs w:val="22"/>
        </w:rPr>
        <w:t>.</w:t>
      </w:r>
      <w:r w:rsidRPr="00A1034F">
        <w:rPr>
          <w:rFonts w:cs="Tahoma"/>
          <w:szCs w:val="22"/>
        </w:rPr>
        <w:t xml:space="preserve"> Veranstalter der Sportausübung (abrufbar unter </w:t>
      </w:r>
      <w:r w:rsidR="008671B5">
        <w:t>....)</w:t>
      </w:r>
      <w:r w:rsidRPr="005E33D1">
        <w:rPr>
          <w:rFonts w:cs="Tahoma"/>
          <w:szCs w:val="22"/>
        </w:rPr>
        <w:t xml:space="preserve"> verwiesen</w:t>
      </w:r>
      <w:r w:rsidR="004C23A7">
        <w:rPr>
          <w:rFonts w:cs="Tahoma"/>
          <w:szCs w:val="22"/>
        </w:rPr>
        <w:t>.</w:t>
      </w:r>
    </w:p>
    <w:p w14:paraId="38D43ED7" w14:textId="1F01EB18" w:rsidR="00FF3D3B" w:rsidRDefault="00FF3D3B" w:rsidP="008671B5">
      <w:pPr>
        <w:widowControl w:val="0"/>
        <w:suppressAutoHyphens w:val="0"/>
        <w:autoSpaceDE w:val="0"/>
        <w:autoSpaceDN w:val="0"/>
        <w:adjustRightInd w:val="0"/>
        <w:ind w:left="1080"/>
        <w:contextualSpacing/>
        <w:jc w:val="both"/>
        <w:rPr>
          <w:rFonts w:cs="Tahoma"/>
          <w:szCs w:val="22"/>
        </w:rPr>
      </w:pPr>
    </w:p>
    <w:p w14:paraId="495C535B" w14:textId="343FBBAE" w:rsidR="00316D7B" w:rsidRDefault="004E66AA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>
        <w:rPr>
          <w:rFonts w:cs="Tahoma"/>
          <w:szCs w:val="22"/>
        </w:rPr>
        <w:t>d</w:t>
      </w:r>
      <w:r w:rsidR="00316D7B">
        <w:rPr>
          <w:rFonts w:cs="Tahoma"/>
          <w:szCs w:val="22"/>
        </w:rPr>
        <w:t>er Aufenthalt bzw</w:t>
      </w:r>
      <w:r w:rsidR="002B36D8">
        <w:rPr>
          <w:rFonts w:cs="Tahoma"/>
          <w:szCs w:val="22"/>
        </w:rPr>
        <w:t>.</w:t>
      </w:r>
      <w:r w:rsidR="00316D7B">
        <w:rPr>
          <w:rFonts w:cs="Tahoma"/>
          <w:szCs w:val="22"/>
        </w:rPr>
        <w:t xml:space="preserve"> die Sportausübung in der Sportstätte nur in der Zeit von 5.00 Uhr- 22.00 Uhr gestattet ist und er sich verpflichtet, die Spor</w:t>
      </w:r>
      <w:r>
        <w:rPr>
          <w:rFonts w:cs="Tahoma"/>
          <w:szCs w:val="22"/>
        </w:rPr>
        <w:t>tstätte unaufgefordert weder frü</w:t>
      </w:r>
      <w:r w:rsidR="00316D7B">
        <w:rPr>
          <w:rFonts w:cs="Tahoma"/>
          <w:szCs w:val="22"/>
        </w:rPr>
        <w:t xml:space="preserve">her zu betreten </w:t>
      </w:r>
      <w:r>
        <w:rPr>
          <w:rFonts w:cs="Tahoma"/>
          <w:szCs w:val="22"/>
        </w:rPr>
        <w:t>noch</w:t>
      </w:r>
      <w:r w:rsidR="00316D7B">
        <w:rPr>
          <w:rFonts w:cs="Tahoma"/>
          <w:szCs w:val="22"/>
        </w:rPr>
        <w:t xml:space="preserve"> später zu verlassen.</w:t>
      </w:r>
    </w:p>
    <w:p w14:paraId="77CCFF10" w14:textId="77777777" w:rsidR="00316D7B" w:rsidRDefault="00316D7B" w:rsidP="008671B5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cs="Tahoma"/>
          <w:szCs w:val="22"/>
        </w:rPr>
      </w:pPr>
    </w:p>
    <w:p w14:paraId="4A3DB977" w14:textId="49874DE2" w:rsidR="00FF3D3B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  <w:r w:rsidRPr="005E33D1">
        <w:rPr>
          <w:rFonts w:cs="Tahoma"/>
          <w:szCs w:val="22"/>
        </w:rPr>
        <w:t>dass Eltern bzw</w:t>
      </w:r>
      <w:r w:rsidR="002B36D8">
        <w:rPr>
          <w:rFonts w:cs="Tahoma"/>
          <w:szCs w:val="22"/>
        </w:rPr>
        <w:t>.</w:t>
      </w:r>
      <w:r w:rsidRPr="005E33D1">
        <w:rPr>
          <w:rFonts w:cs="Tahoma"/>
          <w:szCs w:val="22"/>
        </w:rPr>
        <w:t xml:space="preserve"> Aufsichtspflichtige für ihre Kinder oder Aufsichtsbefohlenen verantwortlich sind bzw</w:t>
      </w:r>
      <w:r w:rsidR="002B36D8">
        <w:rPr>
          <w:rFonts w:cs="Tahoma"/>
          <w:szCs w:val="22"/>
        </w:rPr>
        <w:t>.</w:t>
      </w:r>
      <w:r w:rsidRPr="005E33D1">
        <w:rPr>
          <w:rFonts w:cs="Tahoma"/>
          <w:szCs w:val="22"/>
        </w:rPr>
        <w:t xml:space="preserve"> für diese bzw</w:t>
      </w:r>
      <w:r w:rsidR="002B36D8">
        <w:rPr>
          <w:rFonts w:cs="Tahoma"/>
          <w:szCs w:val="22"/>
        </w:rPr>
        <w:t>.</w:t>
      </w:r>
      <w:r w:rsidRPr="005E33D1">
        <w:rPr>
          <w:rFonts w:cs="Tahoma"/>
          <w:szCs w:val="22"/>
        </w:rPr>
        <w:t xml:space="preserve"> mit diesen (dann solidarisch) haften</w:t>
      </w:r>
    </w:p>
    <w:p w14:paraId="22977AA0" w14:textId="77777777" w:rsidR="008253F7" w:rsidRPr="005E33D1" w:rsidRDefault="008253F7" w:rsidP="00BE4B2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cs="Tahoma"/>
          <w:szCs w:val="22"/>
        </w:rPr>
      </w:pPr>
    </w:p>
    <w:p w14:paraId="3D00F3E1" w14:textId="0D60BE13" w:rsidR="00FF3D3B" w:rsidRPr="008C656F" w:rsidRDefault="00FF3D3B" w:rsidP="00FF3D3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cs="Tahoma"/>
          <w:b/>
          <w:szCs w:val="22"/>
          <w:u w:val="single"/>
        </w:rPr>
      </w:pPr>
      <w:r w:rsidRPr="005E33D1">
        <w:rPr>
          <w:rFonts w:cs="Tahoma"/>
          <w:b/>
          <w:szCs w:val="22"/>
          <w:u w:val="single"/>
        </w:rPr>
        <w:t>er/sie im Falle des Verstoßes gegen eine der obigen Regelungen (bzw</w:t>
      </w:r>
      <w:r w:rsidR="002B36D8">
        <w:rPr>
          <w:rFonts w:cs="Tahoma"/>
          <w:b/>
          <w:szCs w:val="22"/>
          <w:u w:val="single"/>
        </w:rPr>
        <w:t>.</w:t>
      </w:r>
      <w:r w:rsidRPr="005E33D1">
        <w:rPr>
          <w:rFonts w:cs="Tahoma"/>
          <w:b/>
          <w:szCs w:val="22"/>
          <w:u w:val="single"/>
        </w:rPr>
        <w:t xml:space="preserve"> auch </w:t>
      </w:r>
      <w:r w:rsidRPr="00EA5052">
        <w:rPr>
          <w:rFonts w:cs="Tahoma"/>
          <w:b/>
          <w:szCs w:val="22"/>
          <w:u w:val="single"/>
        </w:rPr>
        <w:t>der weiterhin geltenden Hausordnung) sofort von der Sportstät</w:t>
      </w:r>
      <w:r w:rsidRPr="008C656F">
        <w:rPr>
          <w:rFonts w:cs="Tahoma"/>
          <w:b/>
          <w:szCs w:val="22"/>
          <w:u w:val="single"/>
        </w:rPr>
        <w:t>te verwiesen bzw</w:t>
      </w:r>
      <w:r w:rsidR="00C92537">
        <w:rPr>
          <w:rFonts w:cs="Tahoma"/>
          <w:b/>
          <w:szCs w:val="22"/>
          <w:u w:val="single"/>
        </w:rPr>
        <w:t>.</w:t>
      </w:r>
      <w:r w:rsidRPr="008C656F">
        <w:rPr>
          <w:rFonts w:cs="Tahoma"/>
          <w:b/>
          <w:szCs w:val="22"/>
          <w:u w:val="single"/>
        </w:rPr>
        <w:t xml:space="preserve"> von der Sportausübung ausgeschlossen werden.</w:t>
      </w:r>
    </w:p>
    <w:p w14:paraId="6898DCEC" w14:textId="77777777" w:rsidR="00FF3D3B" w:rsidRDefault="00FF3D3B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  <w:u w:val="single"/>
        </w:rPr>
      </w:pPr>
    </w:p>
    <w:p w14:paraId="782E4A62" w14:textId="77777777" w:rsidR="00F54DAA" w:rsidRPr="005E33D1" w:rsidRDefault="00F54DAA" w:rsidP="00FF3D3B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2"/>
          <w:u w:val="single"/>
        </w:rPr>
      </w:pPr>
    </w:p>
    <w:p w14:paraId="4B602FF0" w14:textId="536888DD" w:rsidR="00FF3D3B" w:rsidRPr="005E33D1" w:rsidRDefault="00FF3D3B" w:rsidP="00FF3D3B">
      <w:pPr>
        <w:widowControl w:val="0"/>
        <w:autoSpaceDE w:val="0"/>
        <w:autoSpaceDN w:val="0"/>
        <w:adjustRightInd w:val="0"/>
        <w:jc w:val="both"/>
      </w:pPr>
      <w:r w:rsidRPr="005E33D1">
        <w:rPr>
          <w:rFonts w:cs="Tahoma"/>
          <w:b/>
          <w:szCs w:val="22"/>
          <w:u w:val="single"/>
        </w:rPr>
        <w:lastRenderedPageBreak/>
        <w:t>Auf entsprechende Aufforderung des Betreibers der Sportstätte bzw</w:t>
      </w:r>
      <w:r w:rsidR="00C92537">
        <w:rPr>
          <w:rFonts w:cs="Tahoma"/>
          <w:b/>
          <w:szCs w:val="22"/>
          <w:u w:val="single"/>
        </w:rPr>
        <w:t>.</w:t>
      </w:r>
      <w:r w:rsidRPr="005E33D1">
        <w:rPr>
          <w:rFonts w:cs="Tahoma"/>
          <w:b/>
          <w:szCs w:val="22"/>
          <w:u w:val="single"/>
        </w:rPr>
        <w:t xml:space="preserve"> Veranstalter der Sportausübu</w:t>
      </w:r>
      <w:r w:rsidRPr="008C656F">
        <w:rPr>
          <w:rFonts w:cs="Tahoma"/>
          <w:b/>
          <w:szCs w:val="22"/>
          <w:u w:val="single"/>
        </w:rPr>
        <w:t>ng oder deren beauftragten Dritten wird der/die Betretende auch die Kenntnisnahme und Einhaltung di</w:t>
      </w:r>
      <w:r w:rsidRPr="005E33D1">
        <w:rPr>
          <w:rFonts w:cs="Tahoma"/>
          <w:b/>
          <w:szCs w:val="22"/>
          <w:u w:val="single"/>
        </w:rPr>
        <w:t>eser Betretungsrichtlinien durch seine Unterschrift bestätigen.</w:t>
      </w:r>
    </w:p>
    <w:p w14:paraId="441BDABC" w14:textId="28481794" w:rsidR="00FF3D3B" w:rsidRDefault="00FF3D3B" w:rsidP="00F0015E"/>
    <w:p w14:paraId="70BD5F3B" w14:textId="6DCD6868" w:rsidR="008253F7" w:rsidRDefault="008253F7" w:rsidP="00F0015E"/>
    <w:p w14:paraId="7C2B4807" w14:textId="77777777" w:rsidR="008253F7" w:rsidRDefault="008253F7" w:rsidP="00F0015E"/>
    <w:p w14:paraId="6297CA91" w14:textId="7443075F" w:rsidR="008253F7" w:rsidRDefault="008253F7" w:rsidP="00F0015E"/>
    <w:p w14:paraId="4A7EBA87" w14:textId="7AC69FFC" w:rsidR="008253F7" w:rsidRDefault="008253F7" w:rsidP="00F0015E"/>
    <w:p w14:paraId="30F489AC" w14:textId="2E47E752" w:rsidR="008253F7" w:rsidRDefault="00F91560" w:rsidP="008671B5">
      <w:pPr>
        <w:outlineLvl w:val="0"/>
      </w:pPr>
      <w:r>
        <w:t xml:space="preserve">Datum, </w:t>
      </w:r>
      <w:r w:rsidR="008253F7">
        <w:t>Unterschrift und Vereinsstempel Nutzer*in</w:t>
      </w:r>
    </w:p>
    <w:p w14:paraId="68F44732" w14:textId="7E5C4278" w:rsidR="008253F7" w:rsidRDefault="008253F7" w:rsidP="00F0015E"/>
    <w:p w14:paraId="346EF8B8" w14:textId="20487FE4" w:rsidR="008253F7" w:rsidRDefault="008253F7" w:rsidP="00F0015E"/>
    <w:p w14:paraId="185F0787" w14:textId="10B07447" w:rsidR="008253F7" w:rsidRDefault="008253F7" w:rsidP="00F0015E"/>
    <w:p w14:paraId="5C697E0A" w14:textId="561532F4" w:rsidR="008253F7" w:rsidRDefault="008253F7" w:rsidP="00F0015E"/>
    <w:p w14:paraId="06509502" w14:textId="3B5272A8" w:rsidR="008253F7" w:rsidRPr="00F0015E" w:rsidRDefault="008253F7" w:rsidP="00F0015E">
      <w:r>
        <w:t>_______________________________</w:t>
      </w:r>
    </w:p>
    <w:sectPr w:rsidR="008253F7" w:rsidRPr="00F0015E" w:rsidSect="00C92537">
      <w:headerReference w:type="even" r:id="rId15"/>
      <w:headerReference w:type="default" r:id="rId16"/>
      <w:footerReference w:type="first" r:id="rId17"/>
      <w:footnotePr>
        <w:pos w:val="beneathText"/>
      </w:footnotePr>
      <w:pgSz w:w="11905" w:h="16837"/>
      <w:pgMar w:top="1392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2F1E" w14:textId="77777777" w:rsidR="00B723BC" w:rsidRDefault="00B723BC">
      <w:r>
        <w:separator/>
      </w:r>
    </w:p>
  </w:endnote>
  <w:endnote w:type="continuationSeparator" w:id="0">
    <w:p w14:paraId="5556CF7D" w14:textId="77777777" w:rsidR="00B723BC" w:rsidRDefault="00B7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04F6" w14:textId="08FA72AB" w:rsidR="00676D43" w:rsidRDefault="00676D43" w:rsidP="00676D43">
    <w:pPr>
      <w:pStyle w:val="Fuzeile"/>
      <w:tabs>
        <w:tab w:val="clear" w:pos="4536"/>
        <w:tab w:val="clear" w:pos="9072"/>
        <w:tab w:val="right" w:pos="10065"/>
      </w:tabs>
      <w:ind w:right="-2" w:hanging="709"/>
      <w:rPr>
        <w:rFonts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E66A" w14:textId="77777777" w:rsidR="00B723BC" w:rsidRDefault="00B723BC">
      <w:r>
        <w:separator/>
      </w:r>
    </w:p>
  </w:footnote>
  <w:footnote w:type="continuationSeparator" w:id="0">
    <w:p w14:paraId="4B8C8C7A" w14:textId="77777777" w:rsidR="00B723BC" w:rsidRDefault="00B7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004D" w14:textId="77777777" w:rsidR="001C1619" w:rsidRDefault="001C1619" w:rsidP="00AF7496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FDB094" w14:textId="77777777" w:rsidR="001C1619" w:rsidRDefault="001C16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4EFC" w14:textId="77777777" w:rsidR="001C1619" w:rsidRDefault="001C1619" w:rsidP="00AF7496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69C9">
      <w:rPr>
        <w:rStyle w:val="Seitenzahl"/>
        <w:noProof/>
      </w:rPr>
      <w:t>3</w:t>
    </w:r>
    <w:r>
      <w:rPr>
        <w:rStyle w:val="Seitenzahl"/>
      </w:rPr>
      <w:fldChar w:fldCharType="end"/>
    </w:r>
  </w:p>
  <w:p w14:paraId="2263B019" w14:textId="77777777" w:rsidR="00394088" w:rsidRDefault="00394088" w:rsidP="00C92537">
    <w:pPr>
      <w:pStyle w:val="Kopfzeile"/>
      <w:tabs>
        <w:tab w:val="clear" w:pos="9072"/>
      </w:tabs>
      <w:ind w:right="-993"/>
      <w:jc w:val="right"/>
      <w:rPr>
        <w:rFonts w:cs="Tahoma"/>
        <w:color w:val="CC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6BD3"/>
    <w:multiLevelType w:val="hybridMultilevel"/>
    <w:tmpl w:val="96781DE6"/>
    <w:lvl w:ilvl="0" w:tplc="8F88E7D2">
      <w:numFmt w:val="bullet"/>
      <w:lvlText w:val="-"/>
      <w:lvlJc w:val="left"/>
      <w:pPr>
        <w:ind w:left="1060" w:hanging="700"/>
      </w:pPr>
      <w:rPr>
        <w:rFonts w:ascii="Calibri" w:eastAsia="Calibr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1B99"/>
    <w:multiLevelType w:val="hybridMultilevel"/>
    <w:tmpl w:val="8AD6C13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B7A28FA"/>
    <w:multiLevelType w:val="hybridMultilevel"/>
    <w:tmpl w:val="BB902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B"/>
    <w:rsid w:val="00045E58"/>
    <w:rsid w:val="00051783"/>
    <w:rsid w:val="00053E86"/>
    <w:rsid w:val="00067A54"/>
    <w:rsid w:val="0007533F"/>
    <w:rsid w:val="0008197C"/>
    <w:rsid w:val="000B1BF9"/>
    <w:rsid w:val="000F790C"/>
    <w:rsid w:val="00157362"/>
    <w:rsid w:val="00161832"/>
    <w:rsid w:val="00167ED4"/>
    <w:rsid w:val="00190075"/>
    <w:rsid w:val="001C1619"/>
    <w:rsid w:val="001E1126"/>
    <w:rsid w:val="00202EE4"/>
    <w:rsid w:val="00231B0A"/>
    <w:rsid w:val="00245A4A"/>
    <w:rsid w:val="00246185"/>
    <w:rsid w:val="002512D3"/>
    <w:rsid w:val="00267BA2"/>
    <w:rsid w:val="00275366"/>
    <w:rsid w:val="00291FA8"/>
    <w:rsid w:val="002961E2"/>
    <w:rsid w:val="002B36D8"/>
    <w:rsid w:val="003014A5"/>
    <w:rsid w:val="00316D7B"/>
    <w:rsid w:val="003461EC"/>
    <w:rsid w:val="00365DF2"/>
    <w:rsid w:val="00394088"/>
    <w:rsid w:val="003E749A"/>
    <w:rsid w:val="003E7C49"/>
    <w:rsid w:val="0040028D"/>
    <w:rsid w:val="00415D0E"/>
    <w:rsid w:val="00457D7E"/>
    <w:rsid w:val="00464D59"/>
    <w:rsid w:val="004701C3"/>
    <w:rsid w:val="00470A27"/>
    <w:rsid w:val="004C23A7"/>
    <w:rsid w:val="004E66AA"/>
    <w:rsid w:val="00510792"/>
    <w:rsid w:val="00520845"/>
    <w:rsid w:val="005369C9"/>
    <w:rsid w:val="00591D83"/>
    <w:rsid w:val="0060703D"/>
    <w:rsid w:val="00610CF7"/>
    <w:rsid w:val="00635554"/>
    <w:rsid w:val="006428B0"/>
    <w:rsid w:val="00651620"/>
    <w:rsid w:val="006530C6"/>
    <w:rsid w:val="00676D43"/>
    <w:rsid w:val="0068152F"/>
    <w:rsid w:val="006E24EA"/>
    <w:rsid w:val="00711E99"/>
    <w:rsid w:val="00721A0C"/>
    <w:rsid w:val="007B1840"/>
    <w:rsid w:val="008228CA"/>
    <w:rsid w:val="008253F7"/>
    <w:rsid w:val="00846DF4"/>
    <w:rsid w:val="008671B5"/>
    <w:rsid w:val="00876014"/>
    <w:rsid w:val="0089471E"/>
    <w:rsid w:val="008A3B5B"/>
    <w:rsid w:val="008C739B"/>
    <w:rsid w:val="008F336F"/>
    <w:rsid w:val="00981B07"/>
    <w:rsid w:val="009A2163"/>
    <w:rsid w:val="009C1B68"/>
    <w:rsid w:val="00A46DA9"/>
    <w:rsid w:val="00A63E1F"/>
    <w:rsid w:val="00A80271"/>
    <w:rsid w:val="00A8284E"/>
    <w:rsid w:val="00AF6DD7"/>
    <w:rsid w:val="00B024CB"/>
    <w:rsid w:val="00B147AC"/>
    <w:rsid w:val="00B6643E"/>
    <w:rsid w:val="00B723BC"/>
    <w:rsid w:val="00BE4B21"/>
    <w:rsid w:val="00C03ECD"/>
    <w:rsid w:val="00C5466E"/>
    <w:rsid w:val="00C55DDB"/>
    <w:rsid w:val="00C92537"/>
    <w:rsid w:val="00CB7779"/>
    <w:rsid w:val="00D07664"/>
    <w:rsid w:val="00DA3C55"/>
    <w:rsid w:val="00DE3B3D"/>
    <w:rsid w:val="00E219B0"/>
    <w:rsid w:val="00E3361C"/>
    <w:rsid w:val="00E5338F"/>
    <w:rsid w:val="00EB7516"/>
    <w:rsid w:val="00F0015E"/>
    <w:rsid w:val="00F41CBB"/>
    <w:rsid w:val="00F4728E"/>
    <w:rsid w:val="00F54DAA"/>
    <w:rsid w:val="00F569DC"/>
    <w:rsid w:val="00F91560"/>
    <w:rsid w:val="00FA3F1C"/>
    <w:rsid w:val="00FB38CE"/>
    <w:rsid w:val="00FC5C7A"/>
    <w:rsid w:val="00FF1674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0E7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15E"/>
    <w:pPr>
      <w:suppressAutoHyphens/>
    </w:pPr>
    <w:rPr>
      <w:rFonts w:ascii="Tahoma" w:hAnsi="Tahoma"/>
      <w:sz w:val="22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01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01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94088"/>
  </w:style>
  <w:style w:type="character" w:customStyle="1" w:styleId="WW-Absatz-Standardschriftart">
    <w:name w:val="WW-Absatz-Standardschriftart"/>
    <w:rsid w:val="00394088"/>
  </w:style>
  <w:style w:type="character" w:styleId="Fett">
    <w:name w:val="Strong"/>
    <w:qFormat/>
    <w:rsid w:val="00F0015E"/>
    <w:rPr>
      <w:rFonts w:ascii="Tahoma" w:hAnsi="Tahoma"/>
      <w:b/>
      <w:bCs/>
      <w:sz w:val="22"/>
    </w:rPr>
  </w:style>
  <w:style w:type="character" w:customStyle="1" w:styleId="WW-Absatz-Standardschriftart1">
    <w:name w:val="WW-Absatz-Standardschriftart1"/>
    <w:rsid w:val="00394088"/>
  </w:style>
  <w:style w:type="character" w:styleId="Hyperlink">
    <w:name w:val="Hyperlink"/>
    <w:semiHidden/>
    <w:rsid w:val="00394088"/>
    <w:rPr>
      <w:color w:val="0000FF"/>
      <w:u w:val="single"/>
    </w:rPr>
  </w:style>
  <w:style w:type="character" w:customStyle="1" w:styleId="WW8Num1z0">
    <w:name w:val="WW8Num1z0"/>
    <w:rsid w:val="0039408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39408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394088"/>
    <w:rPr>
      <w:rFonts w:ascii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39408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semiHidden/>
    <w:rsid w:val="00394088"/>
    <w:pPr>
      <w:spacing w:after="120"/>
    </w:pPr>
  </w:style>
  <w:style w:type="paragraph" w:styleId="Liste">
    <w:name w:val="List"/>
    <w:basedOn w:val="Textkrper"/>
    <w:semiHidden/>
    <w:rsid w:val="00394088"/>
    <w:rPr>
      <w:rFonts w:cs="Tahoma"/>
    </w:rPr>
  </w:style>
  <w:style w:type="paragraph" w:customStyle="1" w:styleId="Beschriftung1">
    <w:name w:val="Beschriftung1"/>
    <w:basedOn w:val="Standard"/>
    <w:rsid w:val="003940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39408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394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4088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394088"/>
    <w:pPr>
      <w:suppressLineNumbers/>
    </w:pPr>
  </w:style>
  <w:style w:type="paragraph" w:styleId="KeinLeerraum">
    <w:name w:val="No Spacing"/>
    <w:uiPriority w:val="1"/>
    <w:qFormat/>
    <w:rsid w:val="00F0015E"/>
    <w:pPr>
      <w:suppressAutoHyphens/>
    </w:pPr>
    <w:rPr>
      <w:rFonts w:ascii="Tahoma" w:hAnsi="Tahoma"/>
      <w:sz w:val="22"/>
      <w:lang w:val="de-DE" w:eastAsia="ar-SA"/>
    </w:rPr>
  </w:style>
  <w:style w:type="character" w:customStyle="1" w:styleId="berschrift1Zchn">
    <w:name w:val="Überschrift 1 Zchn"/>
    <w:link w:val="berschrift1"/>
    <w:uiPriority w:val="9"/>
    <w:rsid w:val="00F0015E"/>
    <w:rPr>
      <w:rFonts w:ascii="Tahoma" w:eastAsia="Times New Roman" w:hAnsi="Tahoma" w:cs="Times New Roman"/>
      <w:b/>
      <w:bCs/>
      <w:kern w:val="32"/>
      <w:sz w:val="32"/>
      <w:szCs w:val="32"/>
      <w:lang w:val="de-DE" w:eastAsia="ar-SA"/>
    </w:rPr>
  </w:style>
  <w:style w:type="character" w:customStyle="1" w:styleId="berschrift2Zchn">
    <w:name w:val="Überschrift 2 Zchn"/>
    <w:link w:val="berschrift2"/>
    <w:uiPriority w:val="9"/>
    <w:semiHidden/>
    <w:rsid w:val="00F0015E"/>
    <w:rPr>
      <w:rFonts w:ascii="Tahoma" w:eastAsia="Times New Roman" w:hAnsi="Tahoma" w:cs="Times New Roman"/>
      <w:b/>
      <w:bCs/>
      <w:i/>
      <w:iCs/>
      <w:sz w:val="28"/>
      <w:szCs w:val="28"/>
      <w:lang w:val="de-DE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F0015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0015E"/>
    <w:rPr>
      <w:rFonts w:ascii="Tahoma" w:eastAsia="Times New Roman" w:hAnsi="Tahoma" w:cs="Times New Roman"/>
      <w:b/>
      <w:bCs/>
      <w:kern w:val="28"/>
      <w:sz w:val="32"/>
      <w:szCs w:val="32"/>
      <w:lang w:val="de-DE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015E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sid w:val="00F0015E"/>
    <w:rPr>
      <w:rFonts w:ascii="Tahoma" w:eastAsia="Times New Roman" w:hAnsi="Tahoma" w:cs="Times New Roman"/>
      <w:sz w:val="24"/>
      <w:szCs w:val="24"/>
      <w:lang w:val="de-DE" w:eastAsia="ar-SA"/>
    </w:rPr>
  </w:style>
  <w:style w:type="character" w:styleId="SchwacheHervorhebung">
    <w:name w:val="Subtle Emphasis"/>
    <w:uiPriority w:val="19"/>
    <w:qFormat/>
    <w:rsid w:val="00F0015E"/>
    <w:rPr>
      <w:rFonts w:ascii="Tahoma" w:hAnsi="Tahoma"/>
      <w:i/>
      <w:iCs/>
      <w:color w:val="808080"/>
    </w:rPr>
  </w:style>
  <w:style w:type="character" w:styleId="Hervorhebung">
    <w:name w:val="Emphasis"/>
    <w:uiPriority w:val="20"/>
    <w:qFormat/>
    <w:rsid w:val="00F0015E"/>
    <w:rPr>
      <w:rFonts w:ascii="Tahoma" w:hAnsi="Tahoma"/>
      <w:i/>
      <w:iCs/>
    </w:rPr>
  </w:style>
  <w:style w:type="character" w:styleId="IntensiveHervorhebung">
    <w:name w:val="Intense Emphasis"/>
    <w:uiPriority w:val="21"/>
    <w:qFormat/>
    <w:rsid w:val="00F0015E"/>
    <w:rPr>
      <w:rFonts w:ascii="Tahoma" w:hAnsi="Tahoma"/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sid w:val="00F0015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F0015E"/>
    <w:rPr>
      <w:rFonts w:ascii="Tahoma" w:hAnsi="Tahoma"/>
      <w:i/>
      <w:iCs/>
      <w:color w:val="000000"/>
      <w:sz w:val="22"/>
      <w:lang w:val="de-DE" w:eastAsia="ar-SA"/>
    </w:rPr>
  </w:style>
  <w:style w:type="character" w:styleId="SchwacherVerweis">
    <w:name w:val="Subtle Reference"/>
    <w:uiPriority w:val="31"/>
    <w:qFormat/>
    <w:rsid w:val="00F0015E"/>
    <w:rPr>
      <w:rFonts w:ascii="Tahoma" w:hAnsi="Tahoma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F0015E"/>
    <w:rPr>
      <w:rFonts w:ascii="Tahoma" w:hAnsi="Tahoma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F0015E"/>
    <w:rPr>
      <w:rFonts w:ascii="Tahoma" w:hAnsi="Tahoma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F0015E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71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71E"/>
    <w:rPr>
      <w:sz w:val="18"/>
      <w:szCs w:val="18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07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643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B1BF9"/>
    <w:rPr>
      <w:rFonts w:ascii="Tahoma" w:hAnsi="Tahoma"/>
      <w:sz w:val="22"/>
      <w:lang w:val="de-DE"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71B5"/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71B5"/>
    <w:rPr>
      <w:sz w:val="24"/>
      <w:szCs w:val="24"/>
      <w:lang w:val="de-DE"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1C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" TargetMode="External"/><Relationship Id="rId13" Type="http://schemas.openxmlformats.org/officeDocument/2006/relationships/hyperlink" Target="mailto:schmelz@askoewat.wi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koewat.wien/de/datenschut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de/schwerpunkte/mitgliederservice/informationen-zum-coronavirus/handlungsempfehlungen-fuer-sportvereine-und-sportstaettenbetreib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s.bka.gv.a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mkoes.gv.at/" TargetMode="External"/><Relationship Id="rId14" Type="http://schemas.openxmlformats.org/officeDocument/2006/relationships/hyperlink" Target="https://www.askoewat.wien/de/datenschut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kretariat\Vorlagen\Vorlage_Briefpapier_ASK&#214;%20Wien%202018-03-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492A2-DBED-4835-9642-15270F6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Vorlage_Briefpapier_ASKÖ Wien 2018-03-23.dotx</Template>
  <TotalTime>0</TotalTime>
  <Pages>5</Pages>
  <Words>1773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Sylvia Laukes</cp:lastModifiedBy>
  <cp:revision>3</cp:revision>
  <cp:lastPrinted>2021-05-18T15:11:00Z</cp:lastPrinted>
  <dcterms:created xsi:type="dcterms:W3CDTF">2021-05-18T15:04:00Z</dcterms:created>
  <dcterms:modified xsi:type="dcterms:W3CDTF">2021-05-19T12:01:00Z</dcterms:modified>
</cp:coreProperties>
</file>